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66F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α</w:t>
      </w:r>
      <w:r w:rsidRPr="00F4266F"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F4266F">
        <w:rPr>
          <w:rFonts w:ascii="Times New Roman" w:hAnsi="Times New Roman" w:cs="Times New Roman"/>
          <w:position w:val="-20"/>
          <w:sz w:val="24"/>
          <w:szCs w:val="24"/>
          <w:lang w:val="el-GR"/>
        </w:rPr>
        <w:object w:dxaOrig="7699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75pt;height:27.75pt" o:ole="">
            <v:imagedata r:id="rId4" o:title=""/>
          </v:shape>
          <o:OLEObject Type="Embed" ProgID="Equation.DSMT4" ShapeID="_x0000_i1025" DrawAspect="Content" ObjectID="_1477076549" r:id="rId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F4266F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F4266F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3320" w:dyaOrig="480">
          <v:shape id="_x0000_i1026" type="#_x0000_t75" style="width:165.75pt;height:24pt" o:ole="">
            <v:imagedata r:id="rId6" o:title=""/>
          </v:shape>
          <o:OLEObject Type="Embed" ProgID="Equation.DSMT4" ShapeID="_x0000_i1026" DrawAspect="Content" ObjectID="_1477076550" r:id="rId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Άρα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20" w:dyaOrig="380">
          <v:shape id="_x0000_i1027" type="#_x0000_t75" style="width:21pt;height:18.75pt" o:ole="">
            <v:imagedata r:id="rId8" o:title=""/>
          </v:shape>
          <o:OLEObject Type="Embed" ProgID="Equation.DSMT4" ShapeID="_x0000_i1027" DrawAspect="Content" ObjectID="_1477076551" r:id="rId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ομόρροπα.</w:t>
      </w:r>
    </w:p>
    <w:p w:rsidR="00F4266F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Όμοια </w:t>
      </w:r>
      <w:r w:rsidRPr="00F4266F">
        <w:rPr>
          <w:rFonts w:ascii="Times New Roman" w:hAnsi="Times New Roman" w:cs="Times New Roman"/>
          <w:position w:val="-22"/>
          <w:sz w:val="24"/>
          <w:szCs w:val="24"/>
          <w:lang w:val="el-GR"/>
        </w:rPr>
        <w:object w:dxaOrig="7839" w:dyaOrig="600">
          <v:shape id="_x0000_i1028" type="#_x0000_t75" style="width:392.25pt;height:30pt" o:ole="">
            <v:imagedata r:id="rId10" o:title=""/>
          </v:shape>
          <o:OLEObject Type="Embed" ProgID="Equation.DSMT4" ShapeID="_x0000_i1028" DrawAspect="Content" ObjectID="_1477076552" r:id="rId11"/>
        </w:object>
      </w:r>
    </w:p>
    <w:p w:rsidR="00F4266F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F4266F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3600" w:dyaOrig="480">
          <v:shape id="_x0000_i1029" type="#_x0000_t75" style="width:180pt;height:24pt" o:ole="">
            <v:imagedata r:id="rId12" o:title=""/>
          </v:shape>
          <o:OLEObject Type="Embed" ProgID="Equation.DSMT4" ShapeID="_x0000_i1029" DrawAspect="Content" ObjectID="_1477076553" r:id="rId1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Άρα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20" w:dyaOrig="380">
          <v:shape id="_x0000_i1030" type="#_x0000_t75" style="width:21pt;height:18.75pt" o:ole="">
            <v:imagedata r:id="rId8" o:title=""/>
          </v:shape>
          <o:OLEObject Type="Embed" ProgID="Equation.DSMT4" ShapeID="_x0000_i1030" DrawAspect="Content" ObjectID="_1477076554" r:id="rId1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αντίρροπα.</w:t>
      </w:r>
    </w:p>
    <w:p w:rsidR="00C03F26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β)</w:t>
      </w:r>
      <w:r w:rsidR="004F45C4" w:rsidRPr="004F45C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4F45C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F45C4" w:rsidRPr="004F45C4">
        <w:rPr>
          <w:rFonts w:ascii="Times New Roman" w:hAnsi="Times New Roman" w:cs="Times New Roman"/>
          <w:sz w:val="24"/>
          <w:szCs w:val="24"/>
          <w:lang w:val="el-GR"/>
        </w:rPr>
        <w:t>)</w:t>
      </w:r>
      <w:r w:rsidR="00C03F26">
        <w:rPr>
          <w:rFonts w:ascii="Times New Roman" w:hAnsi="Times New Roman" w:cs="Times New Roman"/>
          <w:sz w:val="24"/>
          <w:szCs w:val="24"/>
          <w:lang w:val="el-GR"/>
        </w:rPr>
        <w:t xml:space="preserve"> 1</w:t>
      </w:r>
      <w:r w:rsidR="00C03F26" w:rsidRPr="00C03F26">
        <w:rPr>
          <w:rFonts w:ascii="Times New Roman" w:hAnsi="Times New Roman" w:cs="Times New Roman"/>
          <w:sz w:val="24"/>
          <w:szCs w:val="24"/>
          <w:lang w:val="el-GR"/>
        </w:rPr>
        <w:t xml:space="preserve">ος </w:t>
      </w:r>
      <w:r w:rsidR="00C03F26">
        <w:rPr>
          <w:rFonts w:ascii="Times New Roman" w:hAnsi="Times New Roman" w:cs="Times New Roman"/>
          <w:sz w:val="24"/>
          <w:szCs w:val="24"/>
          <w:lang w:val="el-GR"/>
        </w:rPr>
        <w:t>ΤΡΟΠΟΣ</w:t>
      </w:r>
    </w:p>
    <w:p w:rsidR="00C03F26" w:rsidRDefault="00C03F26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2580" w:dyaOrig="380">
          <v:shape id="_x0000_i1047" type="#_x0000_t75" style="width:129pt;height:18.75pt" o:ole="">
            <v:imagedata r:id="rId15" o:title=""/>
          </v:shape>
          <o:OLEObject Type="Embed" ProgID="Equation.DSMT4" ShapeID="_x0000_i1047" DrawAspect="Content" ObjectID="_1477076555" r:id="rId1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F4266F" w:rsidRDefault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Έχουμε</w:t>
      </w:r>
      <w:r w:rsidR="00F4266F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F4266F" w:rsidRPr="00F4266F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8600" w:dyaOrig="520">
          <v:shape id="_x0000_i1031" type="#_x0000_t75" style="width:429.75pt;height:26.25pt" o:ole="">
            <v:imagedata r:id="rId17" o:title=""/>
          </v:shape>
          <o:OLEObject Type="Embed" ProgID="Equation.DSMT4" ShapeID="_x0000_i1031" DrawAspect="Content" ObjectID="_1477076556" r:id="rId18"/>
        </w:object>
      </w:r>
    </w:p>
    <w:p w:rsidR="00C03F26" w:rsidRDefault="00F4266F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F4266F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3000" w:dyaOrig="480">
          <v:shape id="_x0000_i1032" type="#_x0000_t75" style="width:150pt;height:24pt" o:ole="">
            <v:imagedata r:id="rId19" o:title=""/>
          </v:shape>
          <o:OLEObject Type="Embed" ProgID="Equation.DSMT4" ShapeID="_x0000_i1032" DrawAspect="Content" ObjectID="_1477076557" r:id="rId20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C03F26">
        <w:rPr>
          <w:rFonts w:ascii="Times New Roman" w:hAnsi="Times New Roman" w:cs="Times New Roman"/>
          <w:sz w:val="24"/>
          <w:szCs w:val="24"/>
          <w:lang w:val="el-GR"/>
        </w:rPr>
        <w:t xml:space="preserve">Άρα </w:t>
      </w:r>
      <w:r w:rsidR="00C03F26"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40" w:dyaOrig="380">
          <v:shape id="_x0000_i1033" type="#_x0000_t75" style="width:21.75pt;height:18.75pt" o:ole="">
            <v:imagedata r:id="rId21" o:title=""/>
          </v:shape>
          <o:OLEObject Type="Embed" ProgID="Equation.DSMT4" ShapeID="_x0000_i1033" DrawAspect="Content" ObjectID="_1477076558" r:id="rId22"/>
        </w:object>
      </w:r>
      <w:r w:rsidR="00C03F26">
        <w:rPr>
          <w:rFonts w:ascii="Times New Roman" w:hAnsi="Times New Roman" w:cs="Times New Roman"/>
          <w:sz w:val="24"/>
          <w:szCs w:val="24"/>
          <w:lang w:val="el-GR"/>
        </w:rPr>
        <w:t xml:space="preserve"> ομόρροπα.</w:t>
      </w:r>
    </w:p>
    <w:p w:rsidR="004C2847" w:rsidRDefault="004C2847" w:rsidP="004C2847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Όμοια προκύπτει ότι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00" w:dyaOrig="380">
          <v:shape id="_x0000_i1064" type="#_x0000_t75" style="width:20.25pt;height:18.75pt" o:ole="">
            <v:imagedata r:id="rId23" o:title=""/>
          </v:shape>
          <o:OLEObject Type="Embed" ProgID="Equation.DSMT4" ShapeID="_x0000_i1064" DrawAspect="Content" ObjectID="_1477076559" r:id="rId2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αντίρροπα.</w:t>
      </w: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2</w:t>
      </w:r>
      <w:r w:rsidRPr="00C03F26">
        <w:rPr>
          <w:rFonts w:ascii="Times New Roman" w:hAnsi="Times New Roman" w:cs="Times New Roman"/>
          <w:sz w:val="24"/>
          <w:szCs w:val="24"/>
          <w:lang w:val="el-GR"/>
        </w:rPr>
        <w:t xml:space="preserve">ος </w:t>
      </w:r>
      <w:r>
        <w:rPr>
          <w:rFonts w:ascii="Times New Roman" w:hAnsi="Times New Roman" w:cs="Times New Roman"/>
          <w:sz w:val="24"/>
          <w:szCs w:val="24"/>
          <w:lang w:val="el-GR"/>
        </w:rPr>
        <w:t>ΤΡΟΠΟΣ</w:t>
      </w: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Αν θέσουμε  </w:t>
      </w:r>
      <w:r w:rsidRPr="00C03F26">
        <w:rPr>
          <w:rFonts w:ascii="Times New Roman" w:hAnsi="Times New Roman" w:cs="Times New Roman"/>
          <w:position w:val="-24"/>
          <w:sz w:val="24"/>
          <w:szCs w:val="24"/>
          <w:lang w:val="el-GR"/>
        </w:rPr>
        <w:object w:dxaOrig="1660" w:dyaOrig="760">
          <v:shape id="_x0000_i1039" type="#_x0000_t75" style="width:83.25pt;height:38.25pt" o:ole="">
            <v:imagedata r:id="rId25" o:title=""/>
          </v:shape>
          <o:OLEObject Type="Embed" ProgID="Equation.DSMT4" ShapeID="_x0000_i1039" DrawAspect="Content" ObjectID="_1477076560" r:id="rId2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τότε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780" w:dyaOrig="480">
          <v:shape id="_x0000_i1040" type="#_x0000_t75" style="width:39pt;height:24pt" o:ole="">
            <v:imagedata r:id="rId27" o:title=""/>
          </v:shape>
          <o:OLEObject Type="Embed" ProgID="Equation.DSMT4" ShapeID="_x0000_i1040" DrawAspect="Content" ObjectID="_1477076561" r:id="rId28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780" w:dyaOrig="480">
          <v:shape id="_x0000_i1035" type="#_x0000_t75" style="width:39pt;height:24pt" o:ole="">
            <v:imagedata r:id="rId29" o:title=""/>
          </v:shape>
          <o:OLEObject Type="Embed" ProgID="Equation.DSMT4" ShapeID="_x0000_i1035" DrawAspect="Content" ObjectID="_1477076562" r:id="rId30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760" w:dyaOrig="480">
          <v:shape id="_x0000_i1036" type="#_x0000_t75" style="width:38.25pt;height:24pt" o:ole="">
            <v:imagedata r:id="rId31" o:title=""/>
          </v:shape>
          <o:OLEObject Type="Embed" ProgID="Equation.DSMT4" ShapeID="_x0000_i1036" DrawAspect="Content" ObjectID="_1477076563" r:id="rId32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  <w:r w:rsidRPr="00C03F26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20" w:dyaOrig="320">
          <v:shape id="_x0000_i1038" type="#_x0000_t75" style="width:15.75pt;height:15.75pt" o:ole="">
            <v:imagedata r:id="rId33" o:title=""/>
          </v:shape>
          <o:OLEObject Type="Embed" ProgID="Equation.DSMT4" ShapeID="_x0000_i1038" DrawAspect="Content" ObjectID="_1477076564" r:id="rId3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F4266F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2560" w:dyaOrig="480">
          <v:shape id="_x0000_i1034" type="#_x0000_t75" style="width:128.25pt;height:24pt" o:ole="">
            <v:imagedata r:id="rId35" o:title=""/>
          </v:shape>
          <o:OLEObject Type="Embed" ProgID="Equation.DSMT4" ShapeID="_x0000_i1034" DrawAspect="Content" ObjectID="_1477076565" r:id="rId3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    </w:t>
      </w:r>
      <w:r w:rsidRPr="00C03F26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60" w:dyaOrig="320">
          <v:shape id="_x0000_i1037" type="#_x0000_t75" style="width:18pt;height:15.75pt" o:ole="">
            <v:imagedata r:id="rId37" o:title=""/>
          </v:shape>
          <o:OLEObject Type="Embed" ProgID="Equation.DSMT4" ShapeID="_x0000_i1037" DrawAspect="Content" ObjectID="_1477076566" r:id="rId38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Παρατηρούμε ότι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2600" w:dyaOrig="480">
          <v:shape id="_x0000_i1041" type="#_x0000_t75" style="width:129.75pt;height:24pt" o:ole="">
            <v:imagedata r:id="rId39" o:title=""/>
          </v:shape>
          <o:OLEObject Type="Embed" ProgID="Equation.DSMT4" ShapeID="_x0000_i1041" DrawAspect="Content" ObjectID="_1477076567" r:id="rId40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   </w:t>
      </w:r>
      <w:r w:rsidRPr="00C03F26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40" w:dyaOrig="320">
          <v:shape id="_x0000_i1042" type="#_x0000_t75" style="width:17.25pt;height:15.75pt" o:ole="">
            <v:imagedata r:id="rId41" o:title=""/>
          </v:shape>
          <o:OLEObject Type="Embed" ProgID="Equation.DSMT4" ShapeID="_x0000_i1042" DrawAspect="Content" ObjectID="_1477076568" r:id="rId42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Από </w:t>
      </w:r>
      <w:r w:rsidRPr="00C03F26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60" w:dyaOrig="320">
          <v:shape id="_x0000_i1043" type="#_x0000_t75" style="width:18pt;height:15.75pt" o:ole="">
            <v:imagedata r:id="rId37" o:title=""/>
          </v:shape>
          <o:OLEObject Type="Embed" ProgID="Equation.DSMT4" ShapeID="_x0000_i1043" DrawAspect="Content" ObjectID="_1477076569" r:id="rId4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,</w:t>
      </w:r>
      <w:r w:rsidRPr="00C03F26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340" w:dyaOrig="320">
          <v:shape id="_x0000_i1044" type="#_x0000_t75" style="width:17.25pt;height:15.75pt" o:ole="">
            <v:imagedata r:id="rId41" o:title=""/>
          </v:shape>
          <o:OLEObject Type="Embed" ProgID="Equation.DSMT4" ShapeID="_x0000_i1044" DrawAspect="Content" ObjectID="_1477076570" r:id="rId4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έχουμε ότι 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1520" w:dyaOrig="480">
          <v:shape id="_x0000_i1046" type="#_x0000_t75" style="width:75.75pt;height:24pt" o:ole="">
            <v:imagedata r:id="rId45" o:title=""/>
          </v:shape>
          <o:OLEObject Type="Embed" ProgID="Equation.DSMT4" ShapeID="_x0000_i1046" DrawAspect="Content" ObjectID="_1477076571" r:id="rId46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άρα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40" w:dyaOrig="380">
          <v:shape id="_x0000_i1045" type="#_x0000_t75" style="width:21.75pt;height:18.75pt" o:ole="">
            <v:imagedata r:id="rId21" o:title=""/>
          </v:shape>
          <o:OLEObject Type="Embed" ProgID="Equation.DSMT4" ShapeID="_x0000_i1045" DrawAspect="Content" ObjectID="_1477076572" r:id="rId4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ομόρροπα.</w:t>
      </w:r>
    </w:p>
    <w:p w:rsidR="004F45C4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Τότε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720" w:dyaOrig="380">
          <v:shape id="_x0000_i1048" type="#_x0000_t75" style="width:36pt;height:18.75pt" o:ole="">
            <v:imagedata r:id="rId48" o:title=""/>
          </v:shape>
          <o:OLEObject Type="Embed" ProgID="Equation.DSMT4" ShapeID="_x0000_i1048" DrawAspect="Content" ObjectID="_1477076573" r:id="rId4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με </w:t>
      </w:r>
      <w:r w:rsidRPr="00C03F26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560" w:dyaOrig="279">
          <v:shape id="_x0000_i1049" type="#_x0000_t75" style="width:27.75pt;height:14.25pt" o:ole="">
            <v:imagedata r:id="rId50" o:title=""/>
          </v:shape>
          <o:OLEObject Type="Embed" ProgID="Equation.DSMT4" ShapeID="_x0000_i1049" DrawAspect="Content" ObjectID="_1477076574" r:id="rId5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και από την σχέση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2820" w:dyaOrig="380">
          <v:shape id="_x0000_i1050" type="#_x0000_t75" style="width:141pt;height:18.75pt" o:ole="">
            <v:imagedata r:id="rId52" o:title=""/>
          </v:shape>
          <o:OLEObject Type="Embed" ProgID="Equation.DSMT4" ShapeID="_x0000_i1050" DrawAspect="Content" ObjectID="_1477076575" r:id="rId53"/>
        </w:object>
      </w:r>
      <w:r w:rsidR="004F45C4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C03F26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Αν θέσουμε όπου </w:t>
      </w:r>
      <w:r w:rsidRPr="004F45C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1520" w:dyaOrig="320">
          <v:shape id="_x0000_i1052" type="#_x0000_t75" style="width:75.75pt;height:15.75pt" o:ole="">
            <v:imagedata r:id="rId54" o:title=""/>
          </v:shape>
          <o:OLEObject Type="Embed" ProgID="Equation.DSMT4" ShapeID="_x0000_i1052" DrawAspect="Content" ObjectID="_1477076576" r:id="rId5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τότε</w:t>
      </w:r>
      <w:r w:rsidRPr="004F45C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680" w:dyaOrig="380">
          <v:shape id="_x0000_i1053" type="#_x0000_t75" style="width:33.75pt;height:18.75pt" o:ole="">
            <v:imagedata r:id="rId56" o:title=""/>
          </v:shape>
          <o:OLEObject Type="Embed" ProgID="Equation.DSMT4" ShapeID="_x0000_i1053" DrawAspect="Content" ObjectID="_1477076577" r:id="rId5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άρα </w:t>
      </w:r>
      <w:r w:rsidRPr="00F4266F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400" w:dyaOrig="380">
          <v:shape id="_x0000_i1051" type="#_x0000_t75" style="width:20.25pt;height:18.75pt" o:ole="">
            <v:imagedata r:id="rId58" o:title=""/>
          </v:shape>
          <o:OLEObject Type="Embed" ProgID="Equation.DSMT4" ShapeID="_x0000_i1051" DrawAspect="Content" ObjectID="_1477076578" r:id="rId5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αντίρροπα.</w:t>
      </w:r>
    </w:p>
    <w:p w:rsid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Pr="004F45C4">
        <w:rPr>
          <w:rFonts w:ascii="Times New Roman" w:hAnsi="Times New Roman" w:cs="Times New Roman"/>
          <w:sz w:val="24"/>
          <w:szCs w:val="24"/>
          <w:lang w:val="el-GR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l-GR"/>
        </w:rPr>
        <w:t>1ος ΤΡΟΠΟΣ</w:t>
      </w:r>
    </w:p>
    <w:p w:rsid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Αν θέσουμε </w:t>
      </w:r>
      <w:r w:rsidRPr="004F45C4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720" w:dyaOrig="340">
          <v:shape id="_x0000_i1054" type="#_x0000_t75" style="width:36pt;height:17.25pt" o:ole="">
            <v:imagedata r:id="rId60" o:title=""/>
          </v:shape>
          <o:OLEObject Type="Embed" ProgID="Equation.DSMT4" ShapeID="_x0000_i1054" DrawAspect="Content" ObjectID="_1477076579" r:id="rId6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 w:rsidRPr="004F45C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660" w:dyaOrig="380">
          <v:shape id="_x0000_i1055" type="#_x0000_t75" style="width:33pt;height:18.75pt" o:ole="">
            <v:imagedata r:id="rId62" o:title=""/>
          </v:shape>
          <o:OLEObject Type="Embed" ProgID="Equation.DSMT4" ShapeID="_x0000_i1055" DrawAspect="Content" ObjectID="_1477076580" r:id="rId6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τότε έχουμε ότι </w:t>
      </w:r>
      <w:r w:rsidRPr="004F45C4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340">
          <v:shape id="_x0000_i1056" type="#_x0000_t75" style="width:9.75pt;height:17.25pt" o:ole="">
            <v:imagedata r:id="rId64" o:title=""/>
          </v:shape>
          <o:OLEObject Type="Embed" ProgID="Equation.DSMT4" ShapeID="_x0000_i1056" DrawAspect="Content" ObjectID="_1477076581" r:id="rId6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Pr="004F45C4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340">
          <v:shape id="_x0000_i1057" type="#_x0000_t75" style="width:9.75pt;height:17.25pt" o:ole="">
            <v:imagedata r:id="rId66" o:title=""/>
          </v:shape>
          <o:OLEObject Type="Embed" ProgID="Equation.DSMT4" ShapeID="_x0000_i1057" DrawAspect="Content" ObjectID="_1477076582" r:id="rId6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είναι αντίρροπα.</w:t>
      </w:r>
    </w:p>
    <w:p w:rsid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lastRenderedPageBreak/>
        <w:t xml:space="preserve">Αφού όμως από την σχέση </w:t>
      </w:r>
      <w:r w:rsidRPr="00C03F26">
        <w:rPr>
          <w:rFonts w:ascii="Times New Roman" w:hAnsi="Times New Roman" w:cs="Times New Roman"/>
          <w:position w:val="-24"/>
          <w:sz w:val="24"/>
          <w:szCs w:val="24"/>
          <w:lang w:val="el-GR"/>
        </w:rPr>
        <w:object w:dxaOrig="1280" w:dyaOrig="760">
          <v:shape id="_x0000_i1058" type="#_x0000_t75" style="width:63.75pt;height:38.25pt" o:ole="">
            <v:imagedata r:id="rId68" o:title=""/>
          </v:shape>
          <o:OLEObject Type="Embed" ProgID="Equation.DSMT4" ShapeID="_x0000_i1058" DrawAspect="Content" ObjectID="_1477076583" r:id="rId6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έχουμε ότι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1020" w:dyaOrig="480">
          <v:shape id="_x0000_i1059" type="#_x0000_t75" style="width:51pt;height:24pt" o:ole="">
            <v:imagedata r:id="rId70" o:title=""/>
          </v:shape>
          <o:OLEObject Type="Embed" ProgID="Equation.DSMT4" ShapeID="_x0000_i1059" DrawAspect="Content" ObjectID="_1477076584" r:id="rId7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προκύπτει </w:t>
      </w:r>
      <w:r w:rsidRPr="00C03F26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720" w:dyaOrig="480">
          <v:shape id="_x0000_i1060" type="#_x0000_t75" style="width:36pt;height:24pt" o:ole="">
            <v:imagedata r:id="rId72" o:title=""/>
          </v:shape>
          <o:OLEObject Type="Embed" ProgID="Equation.DSMT4" ShapeID="_x0000_i1060" DrawAspect="Content" ObjectID="_1477076585" r:id="rId73"/>
        </w:object>
      </w:r>
    </w:p>
    <w:p w:rsid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Άρα </w:t>
      </w:r>
      <w:r w:rsidRPr="004F45C4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340">
          <v:shape id="_x0000_i1061" type="#_x0000_t75" style="width:9.75pt;height:17.25pt" o:ole="">
            <v:imagedata r:id="rId64" o:title=""/>
          </v:shape>
          <o:OLEObject Type="Embed" ProgID="Equation.DSMT4" ShapeID="_x0000_i1061" DrawAspect="Content" ObjectID="_1477076586" r:id="rId74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Pr="004F45C4">
        <w:rPr>
          <w:rFonts w:ascii="Times New Roman" w:hAnsi="Times New Roman" w:cs="Times New Roman"/>
          <w:position w:val="-6"/>
          <w:sz w:val="24"/>
          <w:szCs w:val="24"/>
          <w:lang w:val="el-GR"/>
        </w:rPr>
        <w:object w:dxaOrig="200" w:dyaOrig="340">
          <v:shape id="_x0000_i1062" type="#_x0000_t75" style="width:9.75pt;height:17.25pt" o:ole="">
            <v:imagedata r:id="rId66" o:title=""/>
          </v:shape>
          <o:OLEObject Type="Embed" ProgID="Equation.DSMT4" ShapeID="_x0000_i1062" DrawAspect="Content" ObjectID="_1477076587" r:id="rId75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αντίθετα οπότε </w:t>
      </w:r>
      <w:r w:rsidRPr="004F45C4">
        <w:rPr>
          <w:rFonts w:ascii="Times New Roman" w:hAnsi="Times New Roman" w:cs="Times New Roman"/>
          <w:position w:val="-10"/>
          <w:sz w:val="24"/>
          <w:szCs w:val="24"/>
          <w:lang w:val="el-GR"/>
        </w:rPr>
        <w:object w:dxaOrig="1140" w:dyaOrig="380">
          <v:shape id="_x0000_i1063" type="#_x0000_t75" style="width:57pt;height:18.75pt" o:ole="">
            <v:imagedata r:id="rId76" o:title=""/>
          </v:shape>
          <o:OLEObject Type="Embed" ProgID="Equation.DSMT4" ShapeID="_x0000_i1063" DrawAspect="Content" ObjectID="_1477076588" r:id="rId7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2</w:t>
      </w:r>
      <w:r w:rsidRPr="004F45C4">
        <w:rPr>
          <w:rFonts w:ascii="Times New Roman" w:hAnsi="Times New Roman" w:cs="Times New Roman"/>
          <w:sz w:val="24"/>
          <w:szCs w:val="24"/>
          <w:lang w:val="el-GR"/>
        </w:rPr>
        <w:t>ο</w:t>
      </w:r>
      <w:r>
        <w:rPr>
          <w:rFonts w:ascii="Times New Roman" w:hAnsi="Times New Roman" w:cs="Times New Roman"/>
          <w:sz w:val="24"/>
          <w:szCs w:val="24"/>
          <w:lang w:val="el-GR"/>
        </w:rPr>
        <w:t>ς</w:t>
      </w:r>
      <w:r w:rsidRPr="004F45C4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ΤΡΟΠΟΣ</w:t>
      </w:r>
    </w:p>
    <w:p w:rsidR="004F45C4" w:rsidRDefault="004C2847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4C2847">
        <w:rPr>
          <w:rFonts w:ascii="Times New Roman" w:hAnsi="Times New Roman" w:cs="Times New Roman"/>
          <w:position w:val="-24"/>
          <w:sz w:val="24"/>
          <w:szCs w:val="24"/>
          <w:lang w:val="el-GR"/>
        </w:rPr>
        <w:object w:dxaOrig="7560" w:dyaOrig="620">
          <v:shape id="_x0000_i1065" type="#_x0000_t75" style="width:378pt;height:30.75pt" o:ole="">
            <v:imagedata r:id="rId78" o:title=""/>
          </v:shape>
          <o:OLEObject Type="Embed" ProgID="Equation.DSMT4" ShapeID="_x0000_i1065" DrawAspect="Content" ObjectID="_1477076589" r:id="rId7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4C2847" w:rsidRDefault="004C2847" w:rsidP="00C03F26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Άρα </w:t>
      </w:r>
      <w:r w:rsidRPr="004C2847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2659" w:dyaOrig="480">
          <v:shape id="_x0000_i1066" type="#_x0000_t75" style="width:132.75pt;height:24pt" o:ole="">
            <v:imagedata r:id="rId80" o:title=""/>
          </v:shape>
          <o:OLEObject Type="Embed" ProgID="Equation.DSMT4" ShapeID="_x0000_i1066" DrawAspect="Content" ObjectID="_1477076590" r:id="rId8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4F45C4" w:rsidRPr="004F45C4" w:rsidRDefault="004F45C4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03F26" w:rsidRDefault="00C03F26" w:rsidP="00C03F26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F4266F" w:rsidRPr="00F4266F" w:rsidRDefault="00F4266F">
      <w:pPr>
        <w:rPr>
          <w:rFonts w:ascii="Times New Roman" w:hAnsi="Times New Roman" w:cs="Times New Roman"/>
          <w:sz w:val="24"/>
          <w:szCs w:val="24"/>
          <w:lang w:val="el-GR"/>
        </w:rPr>
      </w:pPr>
    </w:p>
    <w:sectPr w:rsidR="00F4266F" w:rsidRPr="00F4266F" w:rsidSect="00DA29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266F"/>
    <w:rsid w:val="004C2847"/>
    <w:rsid w:val="004F45C4"/>
    <w:rsid w:val="00C03F26"/>
    <w:rsid w:val="00DA29F6"/>
    <w:rsid w:val="00DE5C62"/>
    <w:rsid w:val="00F42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image" Target="media/image31.wmf"/><Relationship Id="rId76" Type="http://schemas.openxmlformats.org/officeDocument/2006/relationships/image" Target="media/image34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6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9" Type="http://schemas.openxmlformats.org/officeDocument/2006/relationships/image" Target="media/image13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oleObject" Target="embeddings/oleObject38.bin"/><Relationship Id="rId79" Type="http://schemas.openxmlformats.org/officeDocument/2006/relationships/oleObject" Target="embeddings/oleObject41.bin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31.bin"/><Relationship Id="rId82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2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3.bin"/><Relationship Id="rId73" Type="http://schemas.openxmlformats.org/officeDocument/2006/relationships/oleObject" Target="embeddings/oleObject37.bin"/><Relationship Id="rId78" Type="http://schemas.openxmlformats.org/officeDocument/2006/relationships/image" Target="media/image35.wmf"/><Relationship Id="rId81" Type="http://schemas.openxmlformats.org/officeDocument/2006/relationships/oleObject" Target="embeddings/oleObject42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40.bin"/><Relationship Id="rId8" Type="http://schemas.openxmlformats.org/officeDocument/2006/relationships/image" Target="media/image3.wmf"/><Relationship Id="rId51" Type="http://schemas.openxmlformats.org/officeDocument/2006/relationships/oleObject" Target="embeddings/oleObject26.bin"/><Relationship Id="rId72" Type="http://schemas.openxmlformats.org/officeDocument/2006/relationships/image" Target="media/image33.wmf"/><Relationship Id="rId80" Type="http://schemas.openxmlformats.org/officeDocument/2006/relationships/image" Target="media/image36.wmf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oleObject" Target="embeddings/oleObject9.bin"/><Relationship Id="rId41" Type="http://schemas.openxmlformats.org/officeDocument/2006/relationships/image" Target="media/image19.wmf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9.bin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</cp:revision>
  <dcterms:created xsi:type="dcterms:W3CDTF">2014-11-09T19:25:00Z</dcterms:created>
  <dcterms:modified xsi:type="dcterms:W3CDTF">2014-11-09T20:14:00Z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