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2C8" w:rsidRPr="00C412C8" w:rsidRDefault="00C412C8" w:rsidP="00C412C8">
      <w:pPr>
        <w:rPr>
          <w:b/>
          <w:color w:val="0070C0"/>
          <w:sz w:val="28"/>
          <w:szCs w:val="28"/>
          <w:lang w:val="en-US"/>
        </w:rPr>
      </w:pPr>
      <w:r w:rsidRPr="00C412C8">
        <w:rPr>
          <w:b/>
          <w:color w:val="0070C0"/>
          <w:sz w:val="28"/>
          <w:szCs w:val="28"/>
          <w:lang w:val="en-US"/>
        </w:rPr>
        <w:t>GI_V_GEO_2_19042</w:t>
      </w:r>
    </w:p>
    <w:p w:rsidR="00C412C8" w:rsidRPr="00C412C8" w:rsidRDefault="00C412C8" w:rsidP="00C412C8">
      <w:pPr>
        <w:rPr>
          <w:lang w:val="en-US"/>
        </w:rPr>
      </w:pPr>
    </w:p>
    <w:p w:rsidR="00C412C8" w:rsidRPr="00C412C8" w:rsidRDefault="00C412C8" w:rsidP="00C412C8">
      <w:r>
        <w:t>Δίνεται</w:t>
      </w:r>
      <w:r w:rsidRPr="00C412C8">
        <w:t xml:space="preserve"> </w:t>
      </w:r>
      <w:r>
        <w:t>τρίγωνο</w:t>
      </w:r>
      <w:r w:rsidRPr="00C412C8">
        <w:t xml:space="preserve"> </w:t>
      </w:r>
      <w:r w:rsidRPr="00025957">
        <w:rPr>
          <w:position w:val="-4"/>
        </w:rPr>
        <w:object w:dxaOrig="5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25pt;height:13.1pt" o:ole="">
            <v:imagedata r:id="rId4" o:title=""/>
          </v:shape>
          <o:OLEObject Type="Embed" ProgID="Equation.DSMT4" ShapeID="_x0000_i1025" DrawAspect="Content" ObjectID="_1477318459" r:id="rId5"/>
        </w:object>
      </w:r>
      <w:r w:rsidRPr="00C412C8">
        <w:t xml:space="preserve"> </w:t>
      </w:r>
      <w:r>
        <w:t>με</w:t>
      </w:r>
      <w:r w:rsidRPr="00C412C8">
        <w:t xml:space="preserve"> </w:t>
      </w:r>
      <w:r>
        <w:t>πλευρές</w:t>
      </w:r>
      <w:r w:rsidRPr="00C412C8">
        <w:t xml:space="preserve"> </w:t>
      </w:r>
      <w:r w:rsidRPr="00C412C8">
        <w:rPr>
          <w:position w:val="-6"/>
        </w:rPr>
        <w:object w:dxaOrig="560" w:dyaOrig="260">
          <v:shape id="_x0000_i1026" type="#_x0000_t75" style="width:27.8pt;height:13.1pt" o:ole="">
            <v:imagedata r:id="rId6" o:title=""/>
          </v:shape>
          <o:OLEObject Type="Embed" ProgID="Equation.DSMT4" ShapeID="_x0000_i1026" DrawAspect="Content" ObjectID="_1477318460" r:id="rId7"/>
        </w:object>
      </w:r>
      <w:r w:rsidRPr="00C412C8">
        <w:t xml:space="preserve">, </w:t>
      </w:r>
      <w:r w:rsidRPr="00C412C8">
        <w:rPr>
          <w:position w:val="-10"/>
        </w:rPr>
        <w:object w:dxaOrig="620" w:dyaOrig="320">
          <v:shape id="_x0000_i1027" type="#_x0000_t75" style="width:31.1pt;height:15.8pt" o:ole="">
            <v:imagedata r:id="rId8" o:title=""/>
          </v:shape>
          <o:OLEObject Type="Embed" ProgID="Equation.DSMT4" ShapeID="_x0000_i1027" DrawAspect="Content" ObjectID="_1477318461" r:id="rId9"/>
        </w:object>
      </w:r>
      <w:r w:rsidRPr="00C412C8">
        <w:t xml:space="preserve"> </w:t>
      </w:r>
      <w:r>
        <w:t>και</w:t>
      </w:r>
      <w:r w:rsidRPr="00C412C8">
        <w:t xml:space="preserve"> </w:t>
      </w:r>
      <w:r w:rsidRPr="00C412C8">
        <w:rPr>
          <w:position w:val="-14"/>
        </w:rPr>
        <w:object w:dxaOrig="999" w:dyaOrig="420">
          <v:shape id="_x0000_i1028" type="#_x0000_t75" style="width:50.2pt;height:21.25pt" o:ole="">
            <v:imagedata r:id="rId10" o:title=""/>
          </v:shape>
          <o:OLEObject Type="Embed" ProgID="Equation.DSMT4" ShapeID="_x0000_i1028" DrawAspect="Content" ObjectID="_1477318462" r:id="rId11"/>
        </w:object>
      </w:r>
    </w:p>
    <w:p w:rsidR="00C412C8" w:rsidRDefault="00C412C8" w:rsidP="00C412C8">
      <w:r>
        <w:t xml:space="preserve">α) Να αποδείξετε ότι </w:t>
      </w:r>
      <w:r w:rsidRPr="00C412C8">
        <w:rPr>
          <w:position w:val="-10"/>
        </w:rPr>
        <w:object w:dxaOrig="560" w:dyaOrig="300">
          <v:shape id="_x0000_i1029" type="#_x0000_t75" style="width:27.8pt;height:15.25pt" o:ole="">
            <v:imagedata r:id="rId12" o:title=""/>
          </v:shape>
          <o:OLEObject Type="Embed" ProgID="Equation.DSMT4" ShapeID="_x0000_i1029" DrawAspect="Content" ObjectID="_1477318463" r:id="rId13"/>
        </w:object>
      </w:r>
      <w:r>
        <w:t xml:space="preserve">. (Μονάδες </w:t>
      </w:r>
      <w:r w:rsidRPr="00C412C8">
        <w:rPr>
          <w:position w:val="-6"/>
        </w:rPr>
        <w:object w:dxaOrig="279" w:dyaOrig="279">
          <v:shape id="_x0000_i1030" type="#_x0000_t75" style="width:14.2pt;height:14.2pt" o:ole="">
            <v:imagedata r:id="rId14" o:title=""/>
          </v:shape>
          <o:OLEObject Type="Embed" ProgID="Equation.DSMT4" ShapeID="_x0000_i1030" DrawAspect="Content" ObjectID="_1477318464" r:id="rId15"/>
        </w:object>
      </w:r>
      <w:r>
        <w:t>)</w:t>
      </w:r>
    </w:p>
    <w:p w:rsidR="00C412C8" w:rsidRDefault="00C412C8" w:rsidP="00C412C8">
      <w:r>
        <w:t xml:space="preserve">β) Να βρείτε το είδος του τριγώνου </w:t>
      </w:r>
      <w:r w:rsidRPr="00025957">
        <w:rPr>
          <w:position w:val="-4"/>
        </w:rPr>
        <w:object w:dxaOrig="540" w:dyaOrig="260">
          <v:shape id="_x0000_i1031" type="#_x0000_t75" style="width:27.25pt;height:13.1pt" o:ole="">
            <v:imagedata r:id="rId16" o:title=""/>
          </v:shape>
          <o:OLEObject Type="Embed" ProgID="Equation.DSMT4" ShapeID="_x0000_i1031" DrawAspect="Content" ObjectID="_1477318465" r:id="rId17"/>
        </w:object>
      </w:r>
      <w:r>
        <w:t xml:space="preserve"> ως προς τις γωνίες του. (Μονάδες </w:t>
      </w:r>
      <w:r w:rsidRPr="00025957">
        <w:rPr>
          <w:position w:val="-4"/>
        </w:rPr>
        <w:object w:dxaOrig="300" w:dyaOrig="260">
          <v:shape id="_x0000_i1032" type="#_x0000_t75" style="width:15.25pt;height:13.1pt" o:ole="">
            <v:imagedata r:id="rId18" o:title=""/>
          </v:shape>
          <o:OLEObject Type="Embed" ProgID="Equation.DSMT4" ShapeID="_x0000_i1032" DrawAspect="Content" ObjectID="_1477318466" r:id="rId19"/>
        </w:object>
      </w:r>
      <w:r>
        <w:t>)</w:t>
      </w:r>
    </w:p>
    <w:p w:rsidR="00C412C8" w:rsidRDefault="00C412C8" w:rsidP="00C412C8"/>
    <w:p w:rsidR="00C412C8" w:rsidRPr="00C412C8" w:rsidRDefault="00C412C8" w:rsidP="00C412C8">
      <w:pPr>
        <w:rPr>
          <w:b/>
          <w:color w:val="0070C0"/>
        </w:rPr>
      </w:pPr>
      <w:r w:rsidRPr="00C412C8">
        <w:rPr>
          <w:b/>
          <w:color w:val="0070C0"/>
        </w:rPr>
        <w:t>Λύση.</w:t>
      </w:r>
    </w:p>
    <w:p w:rsidR="00C412C8" w:rsidRDefault="00C412C8" w:rsidP="00C412C8"/>
    <w:p w:rsidR="00C412C8" w:rsidRDefault="00C412C8" w:rsidP="00C412C8">
      <w:r>
        <w:t xml:space="preserve">α) </w:t>
      </w:r>
      <w:r w:rsidRPr="00C412C8">
        <w:rPr>
          <w:position w:val="-24"/>
        </w:rPr>
        <w:object w:dxaOrig="6200" w:dyaOrig="660">
          <v:shape id="_x0000_i1033" type="#_x0000_t75" style="width:309.8pt;height:33.25pt" o:ole="">
            <v:imagedata r:id="rId20" o:title=""/>
          </v:shape>
          <o:OLEObject Type="Embed" ProgID="Equation.DSMT4" ShapeID="_x0000_i1033" DrawAspect="Content" ObjectID="_1477318467" r:id="rId21"/>
        </w:object>
      </w:r>
    </w:p>
    <w:p w:rsidR="00C412C8" w:rsidRDefault="00C412C8" w:rsidP="00C412C8"/>
    <w:p w:rsidR="006A31A7" w:rsidRDefault="00C412C8" w:rsidP="00C412C8">
      <w:r>
        <w:t xml:space="preserve">β) </w:t>
      </w:r>
      <w:r w:rsidRPr="00C412C8">
        <w:rPr>
          <w:position w:val="-10"/>
        </w:rPr>
        <w:object w:dxaOrig="4740" w:dyaOrig="360">
          <v:shape id="_x0000_i1034" type="#_x0000_t75" style="width:237.25pt;height:18pt" o:ole="">
            <v:imagedata r:id="rId22" o:title=""/>
          </v:shape>
          <o:OLEObject Type="Embed" ProgID="Equation.DSMT4" ShapeID="_x0000_i1034" DrawAspect="Content" ObjectID="_1477318468" r:id="rId23"/>
        </w:object>
      </w:r>
      <w:r>
        <w:t xml:space="preserve">. Άρα το τρίγωνο είναι αμβλυγώνιο στη γωνία </w:t>
      </w:r>
      <w:r w:rsidRPr="00025957">
        <w:rPr>
          <w:position w:val="-4"/>
        </w:rPr>
        <w:object w:dxaOrig="240" w:dyaOrig="320">
          <v:shape id="_x0000_i1035" type="#_x0000_t75" style="width:12pt;height:15.8pt" o:ole="">
            <v:imagedata r:id="rId24" o:title=""/>
          </v:shape>
          <o:OLEObject Type="Embed" ProgID="Equation.DSMT4" ShapeID="_x0000_i1035" DrawAspect="Content" ObjectID="_1477318469" r:id="rId25"/>
        </w:object>
      </w:r>
    </w:p>
    <w:sectPr w:rsidR="006A31A7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412C8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C92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6A2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481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5C75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5BE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2A0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2EE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6FEA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4DB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CD5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CAA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62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155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64F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200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0A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2C8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5C0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29C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615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437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2014-11-12T15:21:00Z</dcterms:created>
  <dcterms:modified xsi:type="dcterms:W3CDTF">2014-11-12T15:22:00Z</dcterms:modified>
</cp:coreProperties>
</file>