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4D" w:rsidRPr="008A294D" w:rsidRDefault="008A294D" w:rsidP="003105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ΘΕΜΑ 2-17692</w:t>
      </w:r>
    </w:p>
    <w:p w:rsidR="008A294D" w:rsidRPr="008A294D" w:rsidRDefault="008A294D" w:rsidP="003105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3105E5" w:rsidRPr="00185C44" w:rsidRDefault="003105E5" w:rsidP="00310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44">
        <w:rPr>
          <w:rFonts w:ascii="Times New Roman" w:hAnsi="Times New Roman" w:cs="Times New Roman"/>
          <w:sz w:val="24"/>
          <w:szCs w:val="24"/>
        </w:rPr>
        <w:t xml:space="preserve">α) Να αποδείξετε ότι: </w:t>
      </w:r>
      <w:r w:rsidR="008A294D" w:rsidRPr="00185C44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28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34.5pt" o:ole="">
            <v:imagedata r:id="rId5" o:title=""/>
          </v:shape>
          <o:OLEObject Type="Embed" ProgID="Equation.DSMT4" ShapeID="_x0000_i1025" DrawAspect="Content" ObjectID="_1477484872" r:id="rId6"/>
        </w:object>
      </w:r>
      <w:r w:rsidRPr="00185C44">
        <w:rPr>
          <w:rFonts w:ascii="Times New Roman" w:hAnsi="Times New Roman" w:cs="Times New Roman"/>
          <w:sz w:val="24"/>
          <w:szCs w:val="24"/>
        </w:rPr>
        <w:t xml:space="preserve">  </w:t>
      </w:r>
      <w:r w:rsidR="008A294D" w:rsidRPr="00185C4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85C44">
        <w:rPr>
          <w:rFonts w:ascii="Times New Roman" w:hAnsi="Times New Roman" w:cs="Times New Roman"/>
          <w:sz w:val="24"/>
          <w:szCs w:val="24"/>
        </w:rPr>
        <w:t xml:space="preserve"> (Μονάδες 10)</w:t>
      </w:r>
    </w:p>
    <w:p w:rsidR="003105E5" w:rsidRPr="00185C44" w:rsidRDefault="003105E5" w:rsidP="00310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44">
        <w:rPr>
          <w:rFonts w:ascii="Times New Roman" w:hAnsi="Times New Roman" w:cs="Times New Roman"/>
          <w:sz w:val="24"/>
          <w:szCs w:val="24"/>
        </w:rPr>
        <w:t xml:space="preserve">β) Να βρείτε τις τιμές του </w:t>
      </w:r>
      <w:r w:rsidR="008A294D" w:rsidRPr="00185C44">
        <w:rPr>
          <w:rFonts w:ascii="Times New Roman" w:hAnsi="Times New Roman" w:cs="Times New Roman"/>
          <w:position w:val="-14"/>
          <w:sz w:val="24"/>
          <w:szCs w:val="24"/>
        </w:rPr>
        <w:object w:dxaOrig="1080" w:dyaOrig="400">
          <v:shape id="_x0000_i1026" type="#_x0000_t75" style="width:54pt;height:20.25pt" o:ole="">
            <v:imagedata r:id="rId7" o:title=""/>
          </v:shape>
          <o:OLEObject Type="Embed" ProgID="Equation.DSMT4" ShapeID="_x0000_i1026" DrawAspect="Content" ObjectID="_1477484873" r:id="rId8"/>
        </w:object>
      </w:r>
      <w:r w:rsidR="008A294D" w:rsidRPr="00185C44">
        <w:rPr>
          <w:rFonts w:ascii="Times New Roman" w:hAnsi="Times New Roman" w:cs="Times New Roman"/>
          <w:sz w:val="24"/>
          <w:szCs w:val="24"/>
        </w:rPr>
        <w:t xml:space="preserve"> </w:t>
      </w:r>
      <w:r w:rsidRPr="00185C44">
        <w:rPr>
          <w:rFonts w:ascii="Times New Roman" w:hAnsi="Times New Roman" w:cs="Times New Roman"/>
          <w:sz w:val="24"/>
          <w:szCs w:val="24"/>
        </w:rPr>
        <w:t xml:space="preserve">για τις οποίες ισχύει: </w:t>
      </w:r>
      <w:r w:rsidR="008A294D" w:rsidRPr="00185C44">
        <w:rPr>
          <w:rFonts w:ascii="Times New Roman" w:hAnsi="Times New Roman" w:cs="Times New Roman"/>
          <w:position w:val="-28"/>
          <w:sz w:val="24"/>
          <w:szCs w:val="24"/>
        </w:rPr>
        <w:object w:dxaOrig="2100" w:dyaOrig="700">
          <v:shape id="_x0000_i1027" type="#_x0000_t75" style="width:105pt;height:35.25pt" o:ole="">
            <v:imagedata r:id="rId9" o:title=""/>
          </v:shape>
          <o:OLEObject Type="Embed" ProgID="Equation.DSMT4" ShapeID="_x0000_i1027" DrawAspect="Content" ObjectID="_1477484874" r:id="rId10"/>
        </w:object>
      </w:r>
      <w:r w:rsidR="008A294D" w:rsidRPr="00185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5E5" w:rsidRPr="00B16AFD" w:rsidRDefault="008A294D" w:rsidP="00310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44">
        <w:rPr>
          <w:rFonts w:ascii="Times New Roman" w:hAnsi="Times New Roman" w:cs="Times New Roman"/>
          <w:sz w:val="24"/>
          <w:szCs w:val="24"/>
        </w:rPr>
        <w:t xml:space="preserve"> </w:t>
      </w:r>
      <w:r w:rsidR="003105E5" w:rsidRPr="00185C44">
        <w:rPr>
          <w:rFonts w:ascii="Times New Roman" w:hAnsi="Times New Roman" w:cs="Times New Roman"/>
          <w:sz w:val="24"/>
          <w:szCs w:val="24"/>
        </w:rPr>
        <w:t>(Μονάδες 15)</w:t>
      </w:r>
    </w:p>
    <w:p w:rsidR="00B16AFD" w:rsidRDefault="00B16AFD" w:rsidP="00310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16AFD" w:rsidRPr="00B16AFD" w:rsidRDefault="00B16AFD" w:rsidP="00310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05E5" w:rsidRPr="00185C44" w:rsidRDefault="003105E5" w:rsidP="00310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5E5" w:rsidRPr="00185C44" w:rsidRDefault="008A294D" w:rsidP="00310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44">
        <w:rPr>
          <w:rFonts w:ascii="Times New Roman" w:hAnsi="Times New Roman" w:cs="Times New Roman"/>
          <w:sz w:val="24"/>
          <w:szCs w:val="24"/>
        </w:rPr>
        <w:t>ΛΥΣΗ</w:t>
      </w:r>
    </w:p>
    <w:p w:rsidR="003105E5" w:rsidRPr="00185C44" w:rsidRDefault="003105E5" w:rsidP="00310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5E5" w:rsidRPr="00185C44" w:rsidRDefault="00106867" w:rsidP="00310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44">
        <w:rPr>
          <w:rFonts w:ascii="Times New Roman" w:hAnsi="Times New Roman" w:cs="Times New Roman"/>
          <w:sz w:val="24"/>
          <w:szCs w:val="24"/>
        </w:rPr>
        <w:t xml:space="preserve">Α)  </w:t>
      </w:r>
      <w:r w:rsidR="008A294D" w:rsidRPr="00185C44">
        <w:rPr>
          <w:rFonts w:ascii="Times New Roman" w:hAnsi="Times New Roman" w:cs="Times New Roman"/>
          <w:sz w:val="24"/>
          <w:szCs w:val="24"/>
        </w:rPr>
        <w:t xml:space="preserve">Ισχύει : </w:t>
      </w:r>
      <w:r w:rsidR="008A294D" w:rsidRPr="00185C44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2500" w:dyaOrig="700">
          <v:shape id="_x0000_i1028" type="#_x0000_t75" style="width:125.25pt;height:35.25pt" o:ole="">
            <v:imagedata r:id="rId11" o:title=""/>
          </v:shape>
          <o:OLEObject Type="Embed" ProgID="Equation.DSMT4" ShapeID="_x0000_i1028" DrawAspect="Content" ObjectID="_1477484875" r:id="rId12"/>
        </w:object>
      </w:r>
      <w:r w:rsidR="008A294D" w:rsidRPr="00185C44">
        <w:rPr>
          <w:rFonts w:ascii="Times New Roman" w:hAnsi="Times New Roman" w:cs="Times New Roman"/>
          <w:sz w:val="24"/>
          <w:szCs w:val="24"/>
        </w:rPr>
        <w:t xml:space="preserve">             (   Αφού   </w:t>
      </w:r>
      <w:r w:rsidR="008A294D" w:rsidRPr="00185C44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2340" w:dyaOrig="700">
          <v:shape id="_x0000_i1029" type="#_x0000_t75" style="width:117pt;height:35.25pt" o:ole="">
            <v:imagedata r:id="rId13" o:title=""/>
          </v:shape>
          <o:OLEObject Type="Embed" ProgID="Equation.DSMT4" ShapeID="_x0000_i1029" DrawAspect="Content" ObjectID="_1477484876" r:id="rId14"/>
        </w:object>
      </w:r>
      <w:r w:rsidR="008A294D" w:rsidRPr="00185C44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8A294D" w:rsidRPr="00185C44" w:rsidRDefault="008A294D" w:rsidP="00310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44">
        <w:rPr>
          <w:rFonts w:ascii="Times New Roman" w:hAnsi="Times New Roman" w:cs="Times New Roman"/>
          <w:sz w:val="24"/>
          <w:szCs w:val="24"/>
        </w:rPr>
        <w:t xml:space="preserve">Όμως  </w:t>
      </w:r>
      <w:r w:rsidRPr="00185C44">
        <w:rPr>
          <w:rFonts w:ascii="Times New Roman" w:hAnsi="Times New Roman" w:cs="Times New Roman"/>
          <w:position w:val="-28"/>
          <w:sz w:val="24"/>
          <w:szCs w:val="24"/>
        </w:rPr>
        <w:object w:dxaOrig="1939" w:dyaOrig="700">
          <v:shape id="_x0000_i1030" type="#_x0000_t75" style="width:96.75pt;height:35.25pt" o:ole="">
            <v:imagedata r:id="rId15" o:title=""/>
          </v:shape>
          <o:OLEObject Type="Embed" ProgID="Equation.DSMT4" ShapeID="_x0000_i1030" DrawAspect="Content" ObjectID="_1477484877" r:id="rId16"/>
        </w:object>
      </w:r>
      <w:r w:rsidRPr="00185C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06867" w:rsidRPr="00185C44">
        <w:rPr>
          <w:rFonts w:ascii="Times New Roman" w:hAnsi="Times New Roman" w:cs="Times New Roman"/>
          <w:sz w:val="24"/>
          <w:szCs w:val="24"/>
        </w:rPr>
        <w:t xml:space="preserve">   </w:t>
      </w:r>
      <w:r w:rsidRPr="00185C44">
        <w:rPr>
          <w:rFonts w:ascii="Times New Roman" w:hAnsi="Times New Roman" w:cs="Times New Roman"/>
          <w:sz w:val="24"/>
          <w:szCs w:val="24"/>
        </w:rPr>
        <w:t>( γωνίες συμπληρωματικές )</w:t>
      </w:r>
    </w:p>
    <w:p w:rsidR="003105E5" w:rsidRPr="00185C44" w:rsidRDefault="008A294D" w:rsidP="00310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44">
        <w:rPr>
          <w:rFonts w:ascii="Times New Roman" w:hAnsi="Times New Roman" w:cs="Times New Roman"/>
          <w:sz w:val="24"/>
          <w:szCs w:val="24"/>
        </w:rPr>
        <w:t xml:space="preserve">Δηλαδή  </w:t>
      </w:r>
      <w:r w:rsidRPr="00185C44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1939" w:dyaOrig="700">
          <v:shape id="_x0000_i1031" type="#_x0000_t75" style="width:96.75pt;height:35.25pt" o:ole="">
            <v:imagedata r:id="rId17" o:title=""/>
          </v:shape>
          <o:OLEObject Type="Embed" ProgID="Equation.DSMT4" ShapeID="_x0000_i1031" DrawAspect="Content" ObjectID="_1477484878" r:id="rId18"/>
        </w:object>
      </w:r>
      <w:r w:rsidR="00106867" w:rsidRPr="00185C44">
        <w:rPr>
          <w:rFonts w:ascii="Times New Roman" w:hAnsi="Times New Roman" w:cs="Times New Roman"/>
          <w:sz w:val="24"/>
          <w:szCs w:val="24"/>
        </w:rPr>
        <w:t>.</w:t>
      </w:r>
    </w:p>
    <w:p w:rsidR="008A294D" w:rsidRPr="00185C44" w:rsidRDefault="00106867" w:rsidP="00310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44">
        <w:rPr>
          <w:rFonts w:ascii="Times New Roman" w:hAnsi="Times New Roman" w:cs="Times New Roman"/>
          <w:sz w:val="24"/>
          <w:szCs w:val="24"/>
        </w:rPr>
        <w:t xml:space="preserve">Ακόμη  </w:t>
      </w:r>
      <w:r w:rsidRPr="00185C44">
        <w:rPr>
          <w:rFonts w:ascii="Times New Roman" w:hAnsi="Times New Roman" w:cs="Times New Roman"/>
          <w:position w:val="-14"/>
          <w:sz w:val="24"/>
          <w:szCs w:val="24"/>
        </w:rPr>
        <w:object w:dxaOrig="2120" w:dyaOrig="400">
          <v:shape id="_x0000_i1032" type="#_x0000_t75" style="width:105.75pt;height:20.25pt" o:ole="">
            <v:imagedata r:id="rId19" o:title=""/>
          </v:shape>
          <o:OLEObject Type="Embed" ProgID="Equation.DSMT4" ShapeID="_x0000_i1032" DrawAspect="Content" ObjectID="_1477484879" r:id="rId20"/>
        </w:object>
      </w:r>
      <w:r w:rsidRPr="00185C44">
        <w:rPr>
          <w:rFonts w:ascii="Times New Roman" w:hAnsi="Times New Roman" w:cs="Times New Roman"/>
          <w:sz w:val="24"/>
          <w:szCs w:val="24"/>
        </w:rPr>
        <w:t xml:space="preserve">                         (γωνίες που διαφέρουν κατά π )</w:t>
      </w:r>
    </w:p>
    <w:p w:rsidR="00106867" w:rsidRPr="00185C44" w:rsidRDefault="00106867" w:rsidP="00310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44">
        <w:rPr>
          <w:rFonts w:ascii="Times New Roman" w:hAnsi="Times New Roman" w:cs="Times New Roman"/>
          <w:sz w:val="24"/>
          <w:szCs w:val="24"/>
        </w:rPr>
        <w:t xml:space="preserve">Συνεπώς  </w:t>
      </w:r>
      <w:r w:rsidRPr="00185C44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4420" w:dyaOrig="700">
          <v:shape id="_x0000_i1033" type="#_x0000_t75" style="width:218.25pt;height:34.5pt" o:ole="">
            <v:imagedata r:id="rId21" o:title=""/>
          </v:shape>
          <o:OLEObject Type="Embed" ProgID="Equation.DSMT4" ShapeID="_x0000_i1033" DrawAspect="Content" ObjectID="_1477484880" r:id="rId22"/>
        </w:object>
      </w:r>
    </w:p>
    <w:p w:rsidR="008A294D" w:rsidRPr="00185C44" w:rsidRDefault="00106867" w:rsidP="00310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44">
        <w:rPr>
          <w:rFonts w:ascii="Times New Roman" w:hAnsi="Times New Roman" w:cs="Times New Roman"/>
          <w:sz w:val="24"/>
          <w:szCs w:val="24"/>
        </w:rPr>
        <w:t xml:space="preserve">Β)   Είναι  </w:t>
      </w:r>
      <w:r w:rsidRPr="00185C44">
        <w:rPr>
          <w:rFonts w:ascii="Times New Roman" w:hAnsi="Times New Roman" w:cs="Times New Roman"/>
          <w:position w:val="-28"/>
          <w:sz w:val="24"/>
          <w:szCs w:val="24"/>
        </w:rPr>
        <w:object w:dxaOrig="3920" w:dyaOrig="700">
          <v:shape id="_x0000_i1034" type="#_x0000_t75" style="width:195.75pt;height:35.25pt" o:ole="">
            <v:imagedata r:id="rId23" o:title=""/>
          </v:shape>
          <o:OLEObject Type="Embed" ProgID="Equation.DSMT4" ShapeID="_x0000_i1034" DrawAspect="Content" ObjectID="_1477484881" r:id="rId24"/>
        </w:object>
      </w:r>
      <w:r w:rsidRPr="00185C44">
        <w:rPr>
          <w:rFonts w:ascii="Times New Roman" w:hAnsi="Times New Roman" w:cs="Times New Roman"/>
          <w:sz w:val="24"/>
          <w:szCs w:val="24"/>
        </w:rPr>
        <w:t xml:space="preserve">   ( Από το α ερώτημα )</w:t>
      </w:r>
    </w:p>
    <w:p w:rsidR="00106867" w:rsidRPr="00185C44" w:rsidRDefault="00106867" w:rsidP="00310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85C44">
        <w:rPr>
          <w:rFonts w:ascii="Times New Roman" w:hAnsi="Times New Roman" w:cs="Times New Roman"/>
          <w:position w:val="-6"/>
          <w:sz w:val="24"/>
          <w:szCs w:val="24"/>
        </w:rPr>
        <w:object w:dxaOrig="2680" w:dyaOrig="279">
          <v:shape id="_x0000_i1035" type="#_x0000_t75" style="width:134.25pt;height:14.25pt" o:ole="">
            <v:imagedata r:id="rId25" o:title=""/>
          </v:shape>
          <o:OLEObject Type="Embed" ProgID="Equation.DSMT4" ShapeID="_x0000_i1035" DrawAspect="Content" ObjectID="_1477484882" r:id="rId26"/>
        </w:object>
      </w:r>
    </w:p>
    <w:p w:rsidR="00106867" w:rsidRPr="00185C44" w:rsidRDefault="00106867" w:rsidP="00310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85C44">
        <w:rPr>
          <w:rFonts w:ascii="Times New Roman" w:hAnsi="Times New Roman" w:cs="Times New Roman"/>
          <w:position w:val="-24"/>
          <w:sz w:val="24"/>
          <w:szCs w:val="24"/>
        </w:rPr>
        <w:object w:dxaOrig="3320" w:dyaOrig="639">
          <v:shape id="_x0000_i1036" type="#_x0000_t75" style="width:165.75pt;height:32.25pt" o:ole="">
            <v:imagedata r:id="rId27" o:title=""/>
          </v:shape>
          <o:OLEObject Type="Embed" ProgID="Equation.DSMT4" ShapeID="_x0000_i1036" DrawAspect="Content" ObjectID="_1477484883" r:id="rId28"/>
        </w:object>
      </w:r>
      <w:r w:rsidRPr="00185C44">
        <w:rPr>
          <w:rFonts w:ascii="Times New Roman" w:hAnsi="Times New Roman" w:cs="Times New Roman"/>
          <w:sz w:val="24"/>
          <w:szCs w:val="24"/>
        </w:rPr>
        <w:t xml:space="preserve"> , </w:t>
      </w:r>
      <w:r w:rsidRPr="00185C44">
        <w:rPr>
          <w:rFonts w:ascii="Times New Roman" w:hAnsi="Times New Roman" w:cs="Times New Roman"/>
          <w:position w:val="-4"/>
          <w:sz w:val="24"/>
          <w:szCs w:val="24"/>
        </w:rPr>
        <w:object w:dxaOrig="620" w:dyaOrig="260">
          <v:shape id="_x0000_i1037" type="#_x0000_t75" style="width:30.75pt;height:12.75pt" o:ole="">
            <v:imagedata r:id="rId29" o:title=""/>
          </v:shape>
          <o:OLEObject Type="Embed" ProgID="Equation.DSMT4" ShapeID="_x0000_i1037" DrawAspect="Content" ObjectID="_1477484884" r:id="rId30"/>
        </w:object>
      </w:r>
      <w:r w:rsidRPr="00185C44">
        <w:rPr>
          <w:rFonts w:ascii="Times New Roman" w:hAnsi="Times New Roman" w:cs="Times New Roman"/>
          <w:sz w:val="24"/>
          <w:szCs w:val="24"/>
        </w:rPr>
        <w:t xml:space="preserve"> .      </w:t>
      </w:r>
    </w:p>
    <w:p w:rsidR="00106867" w:rsidRPr="00185C44" w:rsidRDefault="00106867" w:rsidP="00310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44">
        <w:rPr>
          <w:rFonts w:ascii="Times New Roman" w:hAnsi="Times New Roman" w:cs="Times New Roman"/>
          <w:sz w:val="24"/>
          <w:szCs w:val="24"/>
        </w:rPr>
        <w:t xml:space="preserve">Όμως  </w:t>
      </w:r>
      <w:r w:rsidRPr="00185C44">
        <w:rPr>
          <w:rFonts w:ascii="Times New Roman" w:hAnsi="Times New Roman" w:cs="Times New Roman"/>
          <w:position w:val="-14"/>
          <w:sz w:val="24"/>
          <w:szCs w:val="24"/>
        </w:rPr>
        <w:object w:dxaOrig="1080" w:dyaOrig="400">
          <v:shape id="_x0000_i1038" type="#_x0000_t75" style="width:54pt;height:20.25pt" o:ole="">
            <v:imagedata r:id="rId7" o:title=""/>
          </v:shape>
          <o:OLEObject Type="Embed" ProgID="Equation.DSMT4" ShapeID="_x0000_i1038" DrawAspect="Content" ObjectID="_1477484885" r:id="rId31"/>
        </w:object>
      </w:r>
      <w:r w:rsidRPr="00185C44">
        <w:rPr>
          <w:rFonts w:ascii="Times New Roman" w:hAnsi="Times New Roman" w:cs="Times New Roman"/>
          <w:sz w:val="24"/>
          <w:szCs w:val="24"/>
        </w:rPr>
        <w:t>, επομένως</w:t>
      </w:r>
    </w:p>
    <w:p w:rsidR="00106867" w:rsidRPr="00185C44" w:rsidRDefault="00106867" w:rsidP="00185C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44">
        <w:rPr>
          <w:rFonts w:ascii="Times New Roman" w:hAnsi="Times New Roman" w:cs="Times New Roman"/>
          <w:position w:val="-24"/>
          <w:sz w:val="24"/>
          <w:szCs w:val="24"/>
        </w:rPr>
        <w:object w:dxaOrig="3820" w:dyaOrig="639">
          <v:shape id="_x0000_i1039" type="#_x0000_t75" style="width:191.25pt;height:32.25pt" o:ole="">
            <v:imagedata r:id="rId32" o:title=""/>
          </v:shape>
          <o:OLEObject Type="Embed" ProgID="Equation.DSMT4" ShapeID="_x0000_i1039" DrawAspect="Content" ObjectID="_1477484886" r:id="rId33"/>
        </w:object>
      </w:r>
    </w:p>
    <w:p w:rsidR="00185C44" w:rsidRPr="00185C44" w:rsidRDefault="00185C44" w:rsidP="00310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4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5C44">
        <w:rPr>
          <w:rFonts w:ascii="Times New Roman" w:hAnsi="Times New Roman" w:cs="Times New Roman"/>
          <w:position w:val="-24"/>
          <w:sz w:val="24"/>
          <w:szCs w:val="24"/>
        </w:rPr>
        <w:object w:dxaOrig="4620" w:dyaOrig="639">
          <v:shape id="_x0000_i1040" type="#_x0000_t75" style="width:231pt;height:32.25pt" o:ole="">
            <v:imagedata r:id="rId34" o:title=""/>
          </v:shape>
          <o:OLEObject Type="Embed" ProgID="Equation.DSMT4" ShapeID="_x0000_i1040" DrawAspect="Content" ObjectID="_1477484887" r:id="rId35"/>
        </w:object>
      </w:r>
      <w:r w:rsidRPr="00185C44">
        <w:rPr>
          <w:rFonts w:ascii="Times New Roman" w:hAnsi="Times New Roman" w:cs="Times New Roman"/>
          <w:sz w:val="24"/>
          <w:szCs w:val="24"/>
        </w:rPr>
        <w:t xml:space="preserve"> ,     με </w:t>
      </w:r>
      <w:r w:rsidRPr="00185C44">
        <w:rPr>
          <w:rFonts w:ascii="Times New Roman" w:hAnsi="Times New Roman" w:cs="Times New Roman"/>
          <w:position w:val="-4"/>
          <w:sz w:val="24"/>
          <w:szCs w:val="24"/>
        </w:rPr>
        <w:object w:dxaOrig="620" w:dyaOrig="260">
          <v:shape id="_x0000_i1041" type="#_x0000_t75" style="width:30.75pt;height:12.75pt" o:ole="">
            <v:imagedata r:id="rId29" o:title=""/>
          </v:shape>
          <o:OLEObject Type="Embed" ProgID="Equation.DSMT4" ShapeID="_x0000_i1041" DrawAspect="Content" ObjectID="_1477484888" r:id="rId36"/>
        </w:object>
      </w:r>
    </w:p>
    <w:p w:rsidR="003105E5" w:rsidRPr="00185C44" w:rsidRDefault="00185C44" w:rsidP="00310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44">
        <w:rPr>
          <w:rFonts w:ascii="Times New Roman" w:hAnsi="Times New Roman" w:cs="Times New Roman"/>
          <w:sz w:val="24"/>
          <w:szCs w:val="24"/>
        </w:rPr>
        <w:t xml:space="preserve">           Άρα </w:t>
      </w:r>
      <w:r w:rsidRPr="00185C44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42" type="#_x0000_t75" style="width:29.25pt;height:14.25pt" o:ole="">
            <v:imagedata r:id="rId37" o:title=""/>
          </v:shape>
          <o:OLEObject Type="Embed" ProgID="Equation.DSMT4" ShapeID="_x0000_i1042" DrawAspect="Content" ObjectID="_1477484889" r:id="rId38"/>
        </w:object>
      </w:r>
      <w:r w:rsidRPr="00185C44">
        <w:rPr>
          <w:rFonts w:ascii="Times New Roman" w:hAnsi="Times New Roman" w:cs="Times New Roman"/>
          <w:sz w:val="24"/>
          <w:szCs w:val="24"/>
        </w:rPr>
        <w:t xml:space="preserve">   και  </w:t>
      </w:r>
      <w:r w:rsidR="003F581C" w:rsidRPr="003F581C">
        <w:rPr>
          <w:rFonts w:ascii="Times New Roman" w:hAnsi="Times New Roman" w:cs="Times New Roman"/>
          <w:position w:val="-24"/>
          <w:sz w:val="24"/>
          <w:szCs w:val="24"/>
        </w:rPr>
        <w:object w:dxaOrig="620" w:dyaOrig="639">
          <v:shape id="_x0000_i1043" type="#_x0000_t75" style="width:30.75pt;height:33pt" o:ole="">
            <v:imagedata r:id="rId39" o:title=""/>
          </v:shape>
          <o:OLEObject Type="Embed" ProgID="Equation.DSMT4" ShapeID="_x0000_i1043" DrawAspect="Content" ObjectID="_1477484890" r:id="rId40"/>
        </w:object>
      </w:r>
      <w:r w:rsidRPr="00185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C44" w:rsidRPr="00185C44" w:rsidRDefault="00185C44" w:rsidP="00185C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44">
        <w:rPr>
          <w:rFonts w:ascii="Times New Roman" w:hAnsi="Times New Roman" w:cs="Times New Roman"/>
          <w:position w:val="-24"/>
          <w:sz w:val="24"/>
          <w:szCs w:val="24"/>
        </w:rPr>
        <w:object w:dxaOrig="3800" w:dyaOrig="639">
          <v:shape id="_x0000_i1044" type="#_x0000_t75" style="width:189.75pt;height:32.25pt" o:ole="">
            <v:imagedata r:id="rId41" o:title=""/>
          </v:shape>
          <o:OLEObject Type="Embed" ProgID="Equation.DSMT4" ShapeID="_x0000_i1044" DrawAspect="Content" ObjectID="_1477484891" r:id="rId42"/>
        </w:object>
      </w:r>
    </w:p>
    <w:p w:rsidR="00185C44" w:rsidRPr="00185C44" w:rsidRDefault="00185C44" w:rsidP="00185C4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44">
        <w:rPr>
          <w:rFonts w:ascii="Times New Roman" w:hAnsi="Times New Roman" w:cs="Times New Roman"/>
          <w:position w:val="-24"/>
          <w:sz w:val="24"/>
          <w:szCs w:val="24"/>
        </w:rPr>
        <w:object w:dxaOrig="4340" w:dyaOrig="639">
          <v:shape id="_x0000_i1045" type="#_x0000_t75" style="width:216.75pt;height:32.25pt" o:ole="">
            <v:imagedata r:id="rId43" o:title=""/>
          </v:shape>
          <o:OLEObject Type="Embed" ProgID="Equation.DSMT4" ShapeID="_x0000_i1045" DrawAspect="Content" ObjectID="_1477484892" r:id="rId44"/>
        </w:object>
      </w:r>
      <w:r w:rsidRPr="00185C44">
        <w:rPr>
          <w:rFonts w:ascii="Times New Roman" w:hAnsi="Times New Roman" w:cs="Times New Roman"/>
          <w:sz w:val="24"/>
          <w:szCs w:val="24"/>
        </w:rPr>
        <w:t xml:space="preserve">,  με </w:t>
      </w:r>
      <w:r w:rsidRPr="00185C44">
        <w:rPr>
          <w:rFonts w:ascii="Times New Roman" w:hAnsi="Times New Roman" w:cs="Times New Roman"/>
          <w:position w:val="-4"/>
          <w:sz w:val="24"/>
          <w:szCs w:val="24"/>
        </w:rPr>
        <w:object w:dxaOrig="620" w:dyaOrig="260">
          <v:shape id="_x0000_i1046" type="#_x0000_t75" style="width:30.75pt;height:12.75pt" o:ole="">
            <v:imagedata r:id="rId29" o:title=""/>
          </v:shape>
          <o:OLEObject Type="Embed" ProgID="Equation.DSMT4" ShapeID="_x0000_i1046" DrawAspect="Content" ObjectID="_1477484893" r:id="rId45"/>
        </w:object>
      </w:r>
    </w:p>
    <w:p w:rsidR="00185C44" w:rsidRDefault="00185C44" w:rsidP="0018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44">
        <w:rPr>
          <w:rFonts w:ascii="Times New Roman" w:hAnsi="Times New Roman" w:cs="Times New Roman"/>
          <w:sz w:val="24"/>
          <w:szCs w:val="24"/>
        </w:rPr>
        <w:t xml:space="preserve">Άρα   </w:t>
      </w:r>
      <w:r w:rsidRPr="00185C44">
        <w:rPr>
          <w:rFonts w:ascii="Times New Roman" w:hAnsi="Times New Roman" w:cs="Times New Roman"/>
          <w:position w:val="-4"/>
          <w:sz w:val="24"/>
          <w:szCs w:val="24"/>
        </w:rPr>
        <w:object w:dxaOrig="560" w:dyaOrig="260">
          <v:shape id="_x0000_i1047" type="#_x0000_t75" style="width:27.75pt;height:12.75pt" o:ole="">
            <v:imagedata r:id="rId46" o:title=""/>
          </v:shape>
          <o:OLEObject Type="Embed" ProgID="Equation.DSMT4" ShapeID="_x0000_i1047" DrawAspect="Content" ObjectID="_1477484894" r:id="rId47"/>
        </w:object>
      </w:r>
      <w:r w:rsidRPr="00185C44">
        <w:rPr>
          <w:rFonts w:ascii="Times New Roman" w:hAnsi="Times New Roman" w:cs="Times New Roman"/>
          <w:sz w:val="24"/>
          <w:szCs w:val="24"/>
        </w:rPr>
        <w:t xml:space="preserve">   και  </w:t>
      </w:r>
      <w:r w:rsidRPr="00185C44">
        <w:rPr>
          <w:rFonts w:ascii="Times New Roman" w:hAnsi="Times New Roman" w:cs="Times New Roman"/>
          <w:position w:val="-24"/>
          <w:sz w:val="24"/>
          <w:szCs w:val="24"/>
        </w:rPr>
        <w:object w:dxaOrig="1640" w:dyaOrig="639">
          <v:shape id="_x0000_i1048" type="#_x0000_t75" style="width:81.75pt;height:32.25pt" o:ole="">
            <v:imagedata r:id="rId48" o:title=""/>
          </v:shape>
          <o:OLEObject Type="Embed" ProgID="Equation.DSMT4" ShapeID="_x0000_i1048" DrawAspect="Content" ObjectID="_1477484895" r:id="rId49"/>
        </w:object>
      </w:r>
      <w:r w:rsidRPr="00185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C44" w:rsidRDefault="00185C44" w:rsidP="0018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C44" w:rsidRDefault="00185C44" w:rsidP="0018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C44" w:rsidRDefault="00185C44" w:rsidP="0018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8CD" w:rsidRDefault="000738CD" w:rsidP="0018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C44" w:rsidRPr="003F581C" w:rsidRDefault="00185C44" w:rsidP="0018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8CD" w:rsidRPr="003F581C" w:rsidRDefault="000738CD" w:rsidP="00073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ΘΕΜΑ 2-17693</w:t>
      </w:r>
    </w:p>
    <w:p w:rsidR="00B16AFD" w:rsidRPr="003F581C" w:rsidRDefault="00B16AFD" w:rsidP="00073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0738CD" w:rsidRDefault="000738CD" w:rsidP="00073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0738CD" w:rsidRDefault="000738CD" w:rsidP="00073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α) Να διατάξετε από το μικρότερο στο μεγαλύτερο τους παρακάτω αριθμούς:</w:t>
      </w:r>
    </w:p>
    <w:p w:rsidR="000738CD" w:rsidRDefault="000738CD" w:rsidP="00073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0738CD">
        <w:rPr>
          <w:rFonts w:ascii="Calibri" w:hAnsi="Calibri" w:cs="Calibri"/>
          <w:position w:val="-4"/>
          <w:sz w:val="23"/>
          <w:szCs w:val="23"/>
        </w:rPr>
        <w:object w:dxaOrig="180" w:dyaOrig="279">
          <v:shape id="_x0000_i1049" type="#_x0000_t75" style="width:9pt;height:14.25pt" o:ole="">
            <v:imagedata r:id="rId50" o:title=""/>
          </v:shape>
          <o:OLEObject Type="Embed" ProgID="Equation.DSMT4" ShapeID="_x0000_i1049" DrawAspect="Content" ObjectID="_1477484896" r:id="rId51"/>
        </w:object>
      </w:r>
      <w:r>
        <w:rPr>
          <w:rFonts w:ascii="Calibri" w:hAnsi="Calibri" w:cs="Calibri"/>
          <w:sz w:val="23"/>
          <w:szCs w:val="23"/>
        </w:rPr>
        <w:t xml:space="preserve"> </w:t>
      </w:r>
      <w:r w:rsidRPr="000738CD">
        <w:rPr>
          <w:rFonts w:ascii="Calibri" w:hAnsi="Calibri" w:cs="Calibri"/>
          <w:position w:val="-24"/>
          <w:sz w:val="23"/>
          <w:szCs w:val="23"/>
        </w:rPr>
        <w:object w:dxaOrig="2799" w:dyaOrig="639">
          <v:shape id="_x0000_i1050" type="#_x0000_t75" style="width:140.25pt;height:32.25pt" o:ole="">
            <v:imagedata r:id="rId52" o:title=""/>
          </v:shape>
          <o:OLEObject Type="Embed" ProgID="Equation.DSMT4" ShapeID="_x0000_i1050" DrawAspect="Content" ObjectID="_1477484897" r:id="rId53"/>
        </w:object>
      </w:r>
      <w:r>
        <w:rPr>
          <w:rFonts w:ascii="Calibri" w:hAnsi="Calibri" w:cs="Calibri"/>
          <w:sz w:val="23"/>
          <w:szCs w:val="23"/>
        </w:rPr>
        <w:t xml:space="preserve">                 (Μονάδες 12)</w:t>
      </w:r>
    </w:p>
    <w:p w:rsidR="000738CD" w:rsidRPr="000738CD" w:rsidRDefault="000738CD" w:rsidP="00073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β)   Αν  </w:t>
      </w:r>
      <w:r w:rsidRPr="000738CD">
        <w:rPr>
          <w:rFonts w:ascii="Calibri" w:hAnsi="Calibri" w:cs="Calibri"/>
          <w:position w:val="-24"/>
          <w:sz w:val="23"/>
          <w:szCs w:val="23"/>
        </w:rPr>
        <w:object w:dxaOrig="1680" w:dyaOrig="639">
          <v:shape id="_x0000_i1051" type="#_x0000_t75" style="width:84pt;height:32.25pt" o:ole="">
            <v:imagedata r:id="rId54" o:title=""/>
          </v:shape>
          <o:OLEObject Type="Embed" ProgID="Equation.DSMT4" ShapeID="_x0000_i1051" DrawAspect="Content" ObjectID="_1477484898" r:id="rId55"/>
        </w:object>
      </w:r>
      <w:r>
        <w:rPr>
          <w:rFonts w:ascii="Calibri" w:hAnsi="Calibri" w:cs="Calibri"/>
          <w:sz w:val="23"/>
          <w:szCs w:val="23"/>
        </w:rPr>
        <w:t xml:space="preserve"> ,    να συγκρίνετε τους αριθμούς: </w:t>
      </w:r>
    </w:p>
    <w:p w:rsidR="000738CD" w:rsidRDefault="000738CD" w:rsidP="00073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</w:rPr>
        <w:t xml:space="preserve">        </w:t>
      </w:r>
      <w:r w:rsidR="00577C5D" w:rsidRPr="000738CD">
        <w:rPr>
          <w:rFonts w:ascii="Calibri" w:hAnsi="Calibri" w:cs="Calibri"/>
          <w:position w:val="-28"/>
          <w:sz w:val="23"/>
          <w:szCs w:val="23"/>
        </w:rPr>
        <w:object w:dxaOrig="2760" w:dyaOrig="700">
          <v:shape id="_x0000_i1052" type="#_x0000_t75" style="width:138pt;height:35.25pt" o:ole="">
            <v:imagedata r:id="rId56" o:title=""/>
          </v:shape>
          <o:OLEObject Type="Embed" ProgID="Equation.DSMT4" ShapeID="_x0000_i1052" DrawAspect="Content" ObjectID="_1477484899" r:id="rId57"/>
        </w:object>
      </w:r>
      <w:r>
        <w:rPr>
          <w:rFonts w:ascii="Calibri" w:hAnsi="Calibri" w:cs="Calibri"/>
          <w:sz w:val="23"/>
          <w:szCs w:val="23"/>
        </w:rPr>
        <w:t xml:space="preserve">                                            (Μονάδες 13)</w:t>
      </w:r>
    </w:p>
    <w:p w:rsidR="00185C44" w:rsidRDefault="00185C44" w:rsidP="0018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16AFD" w:rsidRPr="00B16AFD" w:rsidRDefault="00B16AFD" w:rsidP="0018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85C44" w:rsidRDefault="00185C44" w:rsidP="0018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C44" w:rsidRDefault="000738CD" w:rsidP="0018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ΛΥΣΗ </w:t>
      </w:r>
    </w:p>
    <w:p w:rsidR="00185C44" w:rsidRDefault="00185C44" w:rsidP="0018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8DA" w:rsidRDefault="000738CD" w:rsidP="0018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Α)  </w:t>
      </w:r>
      <w:r w:rsidR="00CE38DA">
        <w:rPr>
          <w:rFonts w:ascii="Times New Roman" w:hAnsi="Times New Roman" w:cs="Times New Roman"/>
          <w:sz w:val="24"/>
          <w:szCs w:val="24"/>
        </w:rPr>
        <w:t xml:space="preserve">Κάνω αναγωγή στο πρώτο τεταρτημόριο για το </w:t>
      </w:r>
      <w:r w:rsidR="00CE38DA" w:rsidRPr="00CE38DA">
        <w:rPr>
          <w:rFonts w:ascii="Times New Roman" w:hAnsi="Times New Roman" w:cs="Times New Roman"/>
          <w:position w:val="-24"/>
          <w:sz w:val="24"/>
          <w:szCs w:val="24"/>
        </w:rPr>
        <w:object w:dxaOrig="920" w:dyaOrig="639">
          <v:shape id="_x0000_i1053" type="#_x0000_t75" style="width:45.75pt;height:32.25pt" o:ole="">
            <v:imagedata r:id="rId58" o:title=""/>
          </v:shape>
          <o:OLEObject Type="Embed" ProgID="Equation.DSMT4" ShapeID="_x0000_i1053" DrawAspect="Content" ObjectID="_1477484900" r:id="rId59"/>
        </w:object>
      </w:r>
    </w:p>
    <w:p w:rsidR="00CE38DA" w:rsidRDefault="00CE38DA" w:rsidP="0018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Χρησιμοποιώντας διαδοχικά γωνίες που διαφέρουν κατά </w:t>
      </w:r>
      <w:r w:rsidRPr="00CE38DA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054" type="#_x0000_t75" style="width:11.25pt;height:11.25pt" o:ole="">
            <v:imagedata r:id="rId60" o:title=""/>
          </v:shape>
          <o:OLEObject Type="Embed" ProgID="Equation.DSMT4" ShapeID="_x0000_i1054" DrawAspect="Content" ObjectID="_1477484901" r:id="rId6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8DA" w:rsidRPr="00CE38DA" w:rsidRDefault="00CE38DA" w:rsidP="0018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Και στην συνέχεια γωνίες που έχον άθροισμα </w:t>
      </w:r>
      <w:r w:rsidRPr="00CE38DA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055" type="#_x0000_t75" style="width:11.25pt;height:11.25pt" o:ole="">
            <v:imagedata r:id="rId62" o:title=""/>
          </v:shape>
          <o:OLEObject Type="Embed" ProgID="Equation.DSMT4" ShapeID="_x0000_i1055" DrawAspect="Content" ObjectID="_1477484902" r:id="rId63"/>
        </w:object>
      </w:r>
      <w:r>
        <w:rPr>
          <w:rFonts w:ascii="Times New Roman" w:hAnsi="Times New Roman" w:cs="Times New Roman"/>
          <w:sz w:val="24"/>
          <w:szCs w:val="24"/>
        </w:rPr>
        <w:t xml:space="preserve">  παίρνουμε</w:t>
      </w:r>
      <w:r w:rsidRPr="00CE38DA">
        <w:rPr>
          <w:rFonts w:ascii="Times New Roman" w:hAnsi="Times New Roman" w:cs="Times New Roman"/>
          <w:sz w:val="24"/>
          <w:szCs w:val="24"/>
        </w:rPr>
        <w:t>:</w:t>
      </w:r>
    </w:p>
    <w:p w:rsidR="00185C44" w:rsidRDefault="000738CD" w:rsidP="0018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8CD">
        <w:rPr>
          <w:rFonts w:ascii="Times New Roman" w:hAnsi="Times New Roman" w:cs="Times New Roman"/>
          <w:position w:val="-28"/>
          <w:sz w:val="24"/>
          <w:szCs w:val="24"/>
        </w:rPr>
        <w:object w:dxaOrig="4660" w:dyaOrig="700">
          <v:shape id="_x0000_i1056" type="#_x0000_t75" style="width:233.25pt;height:35.25pt" o:ole="">
            <v:imagedata r:id="rId64" o:title=""/>
          </v:shape>
          <o:OLEObject Type="Embed" ProgID="Equation.DSMT4" ShapeID="_x0000_i1056" DrawAspect="Content" ObjectID="_1477484903" r:id="rId65"/>
        </w:object>
      </w:r>
      <w:r w:rsidR="00CE38DA">
        <w:rPr>
          <w:rFonts w:ascii="Times New Roman" w:hAnsi="Times New Roman" w:cs="Times New Roman"/>
          <w:sz w:val="24"/>
          <w:szCs w:val="24"/>
        </w:rPr>
        <w:t xml:space="preserve">    ( Αφού </w:t>
      </w:r>
      <w:r w:rsidR="00CE38DA" w:rsidRPr="00CE38DA">
        <w:rPr>
          <w:rFonts w:ascii="Times New Roman" w:hAnsi="Times New Roman" w:cs="Times New Roman"/>
          <w:position w:val="-24"/>
          <w:sz w:val="24"/>
          <w:szCs w:val="24"/>
        </w:rPr>
        <w:object w:dxaOrig="1280" w:dyaOrig="639">
          <v:shape id="_x0000_i1057" type="#_x0000_t75" style="width:63.75pt;height:32.25pt" o:ole="">
            <v:imagedata r:id="rId66" o:title=""/>
          </v:shape>
          <o:OLEObject Type="Embed" ProgID="Equation.DSMT4" ShapeID="_x0000_i1057" DrawAspect="Content" ObjectID="_1477484904" r:id="rId67"/>
        </w:object>
      </w:r>
      <w:r w:rsidR="00CE38D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E38DA" w:rsidRDefault="00CE38DA" w:rsidP="00185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Έτσι οι γωνίες </w:t>
      </w:r>
      <w:r w:rsidRPr="000738CD">
        <w:rPr>
          <w:rFonts w:ascii="Calibri" w:hAnsi="Calibri" w:cs="Calibri"/>
          <w:position w:val="-24"/>
          <w:sz w:val="23"/>
          <w:szCs w:val="23"/>
        </w:rPr>
        <w:object w:dxaOrig="1340" w:dyaOrig="639">
          <v:shape id="_x0000_i1058" type="#_x0000_t75" style="width:66.75pt;height:32.25pt" o:ole="">
            <v:imagedata r:id="rId68" o:title=""/>
          </v:shape>
          <o:OLEObject Type="Embed" ProgID="Equation.DSMT4" ShapeID="_x0000_i1058" DrawAspect="Content" ObjectID="_1477484905" r:id="rId69"/>
        </w:object>
      </w:r>
      <w:r>
        <w:rPr>
          <w:rFonts w:ascii="Calibri" w:hAnsi="Calibri" w:cs="Calibri"/>
          <w:sz w:val="23"/>
          <w:szCs w:val="23"/>
        </w:rPr>
        <w:t xml:space="preserve">   ανήκουν στο διάστημα </w:t>
      </w:r>
      <w:r w:rsidRPr="00CE38DA">
        <w:rPr>
          <w:rFonts w:ascii="Calibri" w:hAnsi="Calibri" w:cs="Calibri"/>
          <w:position w:val="-28"/>
          <w:sz w:val="23"/>
          <w:szCs w:val="23"/>
        </w:rPr>
        <w:object w:dxaOrig="680" w:dyaOrig="700">
          <v:shape id="_x0000_i1059" type="#_x0000_t75" style="width:33.75pt;height:35.25pt" o:ole="">
            <v:imagedata r:id="rId70" o:title=""/>
          </v:shape>
          <o:OLEObject Type="Embed" ProgID="Equation.DSMT4" ShapeID="_x0000_i1059" DrawAspect="Content" ObjectID="_1477484906" r:id="rId71"/>
        </w:objec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CE38DA" w:rsidRDefault="00CE38DA" w:rsidP="00185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που όπως γνωρίζουμε η συνάρτηση του </w:t>
      </w:r>
      <w:r w:rsidRPr="00CE38DA">
        <w:rPr>
          <w:rFonts w:ascii="Calibri" w:hAnsi="Calibri" w:cs="Calibri"/>
          <w:position w:val="-6"/>
          <w:sz w:val="23"/>
          <w:szCs w:val="23"/>
        </w:rPr>
        <w:object w:dxaOrig="499" w:dyaOrig="220">
          <v:shape id="_x0000_i1060" type="#_x0000_t75" style="width:24.75pt;height:11.25pt" o:ole="">
            <v:imagedata r:id="rId72" o:title=""/>
          </v:shape>
          <o:OLEObject Type="Embed" ProgID="Equation.DSMT4" ShapeID="_x0000_i1060" DrawAspect="Content" ObjectID="_1477484907" r:id="rId73"/>
        </w:object>
      </w:r>
      <w:r>
        <w:rPr>
          <w:rFonts w:ascii="Calibri" w:hAnsi="Calibri" w:cs="Calibri"/>
          <w:sz w:val="23"/>
          <w:szCs w:val="23"/>
        </w:rPr>
        <w:t xml:space="preserve"> είναι γνησίως φθίνουσα.</w:t>
      </w:r>
    </w:p>
    <w:p w:rsidR="00CE38DA" w:rsidRDefault="00CE38DA" w:rsidP="00185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Επομένως</w:t>
      </w:r>
      <w:r w:rsidRPr="00CE38DA">
        <w:rPr>
          <w:rFonts w:ascii="Calibri" w:hAnsi="Calibri" w:cs="Calibri"/>
          <w:sz w:val="23"/>
          <w:szCs w:val="23"/>
        </w:rPr>
        <w:t>:</w:t>
      </w:r>
      <w:r>
        <w:rPr>
          <w:rFonts w:ascii="Calibri" w:hAnsi="Calibri" w:cs="Calibri"/>
          <w:sz w:val="23"/>
          <w:szCs w:val="23"/>
        </w:rPr>
        <w:t xml:space="preserve">  </w:t>
      </w:r>
      <w:r w:rsidRPr="00CE38DA">
        <w:rPr>
          <w:rFonts w:ascii="Calibri" w:hAnsi="Calibri" w:cs="Calibri"/>
          <w:position w:val="-24"/>
          <w:sz w:val="23"/>
          <w:szCs w:val="23"/>
        </w:rPr>
        <w:object w:dxaOrig="4040" w:dyaOrig="639">
          <v:shape id="_x0000_i1061" type="#_x0000_t75" style="width:201.75pt;height:32.25pt" o:ole="">
            <v:imagedata r:id="rId74" o:title=""/>
          </v:shape>
          <o:OLEObject Type="Embed" ProgID="Equation.DSMT4" ShapeID="_x0000_i1061" DrawAspect="Content" ObjectID="_1477484908" r:id="rId75"/>
        </w:objec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CE38DA" w:rsidRPr="00CE38DA" w:rsidRDefault="00CE38DA" w:rsidP="0018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95A" w:rsidRDefault="00CE38DA" w:rsidP="0018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Β)  </w:t>
      </w:r>
      <w:r w:rsidR="00A8795A">
        <w:rPr>
          <w:rFonts w:ascii="Times New Roman" w:hAnsi="Times New Roman" w:cs="Times New Roman"/>
          <w:sz w:val="24"/>
          <w:szCs w:val="24"/>
        </w:rPr>
        <w:t xml:space="preserve">    </w:t>
      </w:r>
      <w:r w:rsidR="00A8795A" w:rsidRPr="00A8795A">
        <w:rPr>
          <w:rFonts w:ascii="Times New Roman" w:hAnsi="Times New Roman" w:cs="Times New Roman"/>
          <w:sz w:val="24"/>
          <w:szCs w:val="24"/>
          <w:u w:val="single"/>
        </w:rPr>
        <w:t>Α  ΤΡΟΠΟΣ</w:t>
      </w:r>
    </w:p>
    <w:p w:rsidR="003F581C" w:rsidRDefault="00CE38DA" w:rsidP="00185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81C">
        <w:rPr>
          <w:rFonts w:ascii="Times New Roman" w:hAnsi="Times New Roman" w:cs="Times New Roman"/>
          <w:sz w:val="24"/>
          <w:szCs w:val="24"/>
        </w:rPr>
        <w:t>Ισχύει ότι</w:t>
      </w:r>
      <w:r w:rsidR="003F581C" w:rsidRPr="000738CD">
        <w:rPr>
          <w:rFonts w:ascii="Calibri" w:hAnsi="Calibri" w:cs="Calibri"/>
          <w:position w:val="-28"/>
          <w:sz w:val="23"/>
          <w:szCs w:val="23"/>
        </w:rPr>
        <w:object w:dxaOrig="2100" w:dyaOrig="700">
          <v:shape id="_x0000_i1062" type="#_x0000_t75" style="width:105pt;height:35.25pt" o:ole="">
            <v:imagedata r:id="rId76" o:title=""/>
          </v:shape>
          <o:OLEObject Type="Embed" ProgID="Equation.DSMT4" ShapeID="_x0000_i1062" DrawAspect="Content" ObjectID="_1477484909" r:id="rId77"/>
        </w:object>
      </w:r>
      <w:r w:rsidR="003F581C">
        <w:rPr>
          <w:rFonts w:ascii="Calibri" w:hAnsi="Calibri" w:cs="Calibri"/>
          <w:sz w:val="23"/>
          <w:szCs w:val="23"/>
        </w:rPr>
        <w:t xml:space="preserve">       (  Γωνίες συμπληρωματικές  )</w:t>
      </w:r>
    </w:p>
    <w:p w:rsidR="003F581C" w:rsidRDefault="003F581C" w:rsidP="00185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A8795A" w:rsidRDefault="003F581C" w:rsidP="00185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Και  </w:t>
      </w:r>
      <w:r w:rsidRPr="000738CD">
        <w:rPr>
          <w:rFonts w:ascii="Calibri" w:hAnsi="Calibri" w:cs="Calibri"/>
          <w:position w:val="-28"/>
          <w:sz w:val="23"/>
          <w:szCs w:val="23"/>
        </w:rPr>
        <w:object w:dxaOrig="2120" w:dyaOrig="700">
          <v:shape id="_x0000_i1063" type="#_x0000_t75" style="width:105.75pt;height:35.25pt" o:ole="">
            <v:imagedata r:id="rId78" o:title=""/>
          </v:shape>
          <o:OLEObject Type="Embed" ProgID="Equation.DSMT4" ShapeID="_x0000_i1063" DrawAspect="Content" ObjectID="_1477484910" r:id="rId79"/>
        </w:object>
      </w:r>
      <w:r>
        <w:rPr>
          <w:rFonts w:ascii="Calibri" w:hAnsi="Calibri" w:cs="Calibri"/>
          <w:sz w:val="23"/>
          <w:szCs w:val="23"/>
        </w:rPr>
        <w:t xml:space="preserve">            (  Γωνίες συμπληρωματικές </w:t>
      </w:r>
      <w:r w:rsidR="00A8795A">
        <w:rPr>
          <w:rFonts w:ascii="Calibri" w:hAnsi="Calibri" w:cs="Calibri"/>
          <w:sz w:val="23"/>
          <w:szCs w:val="23"/>
        </w:rPr>
        <w:t xml:space="preserve">  )</w:t>
      </w:r>
    </w:p>
    <w:p w:rsidR="00A8795A" w:rsidRDefault="00A8795A" w:rsidP="00185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Ισχύει </w:t>
      </w:r>
      <w:r w:rsidR="00CE3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ότι </w:t>
      </w:r>
      <w:r w:rsidRPr="000738CD">
        <w:rPr>
          <w:rFonts w:ascii="Calibri" w:hAnsi="Calibri" w:cs="Calibri"/>
          <w:position w:val="-24"/>
          <w:sz w:val="23"/>
          <w:szCs w:val="23"/>
        </w:rPr>
        <w:object w:dxaOrig="1680" w:dyaOrig="639">
          <v:shape id="_x0000_i1064" type="#_x0000_t75" style="width:84pt;height:32.25pt" o:ole="">
            <v:imagedata r:id="rId54" o:title=""/>
          </v:shape>
          <o:OLEObject Type="Embed" ProgID="Equation.DSMT4" ShapeID="_x0000_i1064" DrawAspect="Content" ObjectID="_1477484911" r:id="rId80"/>
        </w:object>
      </w:r>
      <w:r>
        <w:rPr>
          <w:rFonts w:ascii="Calibri" w:hAnsi="Calibri" w:cs="Calibri"/>
          <w:sz w:val="23"/>
          <w:szCs w:val="23"/>
        </w:rPr>
        <w:t xml:space="preserve">    δηλαδή </w:t>
      </w:r>
      <w:r w:rsidRPr="00A8795A">
        <w:rPr>
          <w:rFonts w:ascii="Calibri" w:hAnsi="Calibri" w:cs="Calibri"/>
          <w:position w:val="-28"/>
          <w:sz w:val="23"/>
          <w:szCs w:val="23"/>
        </w:rPr>
        <w:object w:dxaOrig="1620" w:dyaOrig="700">
          <v:shape id="_x0000_i1065" type="#_x0000_t75" style="width:81pt;height:35.25pt" o:ole="">
            <v:imagedata r:id="rId81" o:title=""/>
          </v:shape>
          <o:OLEObject Type="Embed" ProgID="Equation.DSMT4" ShapeID="_x0000_i1065" DrawAspect="Content" ObjectID="_1477484912" r:id="rId82"/>
        </w:object>
      </w:r>
      <w:r>
        <w:rPr>
          <w:rFonts w:ascii="Calibri" w:hAnsi="Calibri" w:cs="Calibri"/>
          <w:sz w:val="23"/>
          <w:szCs w:val="23"/>
        </w:rPr>
        <w:t>.</w:t>
      </w:r>
    </w:p>
    <w:p w:rsidR="00A8795A" w:rsidRDefault="00A8795A" w:rsidP="00185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Στο διάστημα αυτό  η συνάρτηση του </w:t>
      </w:r>
      <w:r w:rsidRPr="00CE38DA">
        <w:rPr>
          <w:rFonts w:ascii="Calibri" w:hAnsi="Calibri" w:cs="Calibri"/>
          <w:position w:val="-6"/>
          <w:sz w:val="23"/>
          <w:szCs w:val="23"/>
        </w:rPr>
        <w:object w:dxaOrig="499" w:dyaOrig="220">
          <v:shape id="_x0000_i1066" type="#_x0000_t75" style="width:24.75pt;height:11.25pt" o:ole="">
            <v:imagedata r:id="rId72" o:title=""/>
          </v:shape>
          <o:OLEObject Type="Embed" ProgID="Equation.DSMT4" ShapeID="_x0000_i1066" DrawAspect="Content" ObjectID="_1477484913" r:id="rId83"/>
        </w:object>
      </w:r>
      <w:r>
        <w:rPr>
          <w:rFonts w:ascii="Calibri" w:hAnsi="Calibri" w:cs="Calibri"/>
          <w:sz w:val="23"/>
          <w:szCs w:val="23"/>
        </w:rPr>
        <w:t xml:space="preserve"> είναι γνησίως αύξουσα.</w:t>
      </w:r>
    </w:p>
    <w:p w:rsidR="00A8795A" w:rsidRPr="00A8795A" w:rsidRDefault="00A8795A" w:rsidP="00185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A8795A" w:rsidRDefault="00A8795A" w:rsidP="00185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Επομένως</w:t>
      </w:r>
      <w:r w:rsidRPr="00CE38DA">
        <w:rPr>
          <w:rFonts w:ascii="Calibri" w:hAnsi="Calibri" w:cs="Calibri"/>
          <w:sz w:val="23"/>
          <w:szCs w:val="23"/>
        </w:rPr>
        <w:t>:</w:t>
      </w:r>
      <w:r>
        <w:rPr>
          <w:rFonts w:ascii="Calibri" w:hAnsi="Calibri" w:cs="Calibri"/>
          <w:sz w:val="23"/>
          <w:szCs w:val="23"/>
        </w:rPr>
        <w:t xml:space="preserve"> </w:t>
      </w:r>
      <w:r w:rsidRPr="00A8795A">
        <w:rPr>
          <w:rFonts w:ascii="Calibri" w:hAnsi="Calibri" w:cs="Calibri"/>
          <w:position w:val="-28"/>
          <w:sz w:val="23"/>
          <w:szCs w:val="23"/>
        </w:rPr>
        <w:object w:dxaOrig="5580" w:dyaOrig="700">
          <v:shape id="_x0000_i1067" type="#_x0000_t75" style="width:279pt;height:35.25pt" o:ole="">
            <v:imagedata r:id="rId84" o:title=""/>
          </v:shape>
          <o:OLEObject Type="Embed" ProgID="Equation.DSMT4" ShapeID="_x0000_i1067" DrawAspect="Content" ObjectID="_1477484914" r:id="rId85"/>
        </w:object>
      </w:r>
    </w:p>
    <w:p w:rsidR="00A8795A" w:rsidRDefault="00A8795A" w:rsidP="00185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A8795A" w:rsidRDefault="00A8795A" w:rsidP="0018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Β</w:t>
      </w:r>
      <w:r w:rsidRPr="00A8795A">
        <w:rPr>
          <w:rFonts w:ascii="Times New Roman" w:hAnsi="Times New Roman" w:cs="Times New Roman"/>
          <w:sz w:val="24"/>
          <w:szCs w:val="24"/>
          <w:u w:val="single"/>
        </w:rPr>
        <w:t xml:space="preserve">  ΤΡΟΠΟΣ</w:t>
      </w:r>
    </w:p>
    <w:p w:rsidR="00A8795A" w:rsidRDefault="00A8795A" w:rsidP="0018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8CD" w:rsidRDefault="00A8795A" w:rsidP="00185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Αφού </w:t>
      </w:r>
      <w:r w:rsidR="00CE38DA" w:rsidRPr="000738CD">
        <w:rPr>
          <w:rFonts w:ascii="Calibri" w:hAnsi="Calibri" w:cs="Calibri"/>
          <w:position w:val="-24"/>
          <w:sz w:val="23"/>
          <w:szCs w:val="23"/>
        </w:rPr>
        <w:object w:dxaOrig="4260" w:dyaOrig="660">
          <v:shape id="_x0000_i1068" type="#_x0000_t75" style="width:213pt;height:33pt" o:ole="">
            <v:imagedata r:id="rId86" o:title=""/>
          </v:shape>
          <o:OLEObject Type="Embed" ProgID="Equation.DSMT4" ShapeID="_x0000_i1068" DrawAspect="Content" ObjectID="_1477484915" r:id="rId87"/>
        </w:object>
      </w:r>
    </w:p>
    <w:p w:rsidR="00CE38DA" w:rsidRDefault="00CE38DA" w:rsidP="0018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77C5D" w:rsidRPr="00CE38DA">
        <w:rPr>
          <w:rFonts w:ascii="Times New Roman" w:hAnsi="Times New Roman" w:cs="Times New Roman"/>
          <w:position w:val="-24"/>
          <w:sz w:val="24"/>
          <w:szCs w:val="24"/>
        </w:rPr>
        <w:object w:dxaOrig="3560" w:dyaOrig="800">
          <v:shape id="_x0000_i1069" type="#_x0000_t75" style="width:177.75pt;height:39.75pt" o:ole="">
            <v:imagedata r:id="rId88" o:title=""/>
          </v:shape>
          <o:OLEObject Type="Embed" ProgID="Equation.DSMT4" ShapeID="_x0000_i1069" DrawAspect="Content" ObjectID="_1477484916" r:id="rId89"/>
        </w:object>
      </w:r>
    </w:p>
    <w:p w:rsidR="00577C5D" w:rsidRDefault="00577C5D" w:rsidP="0018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77C5D">
        <w:rPr>
          <w:rFonts w:ascii="Times New Roman" w:hAnsi="Times New Roman" w:cs="Times New Roman"/>
          <w:position w:val="-24"/>
          <w:sz w:val="24"/>
          <w:szCs w:val="24"/>
        </w:rPr>
        <w:object w:dxaOrig="2980" w:dyaOrig="639">
          <v:shape id="_x0000_i1070" type="#_x0000_t75" style="width:149.25pt;height:32.25pt" o:ole="">
            <v:imagedata r:id="rId90" o:title=""/>
          </v:shape>
          <o:OLEObject Type="Embed" ProgID="Equation.DSMT4" ShapeID="_x0000_i1070" DrawAspect="Content" ObjectID="_1477484917" r:id="rId91"/>
        </w:object>
      </w:r>
    </w:p>
    <w:p w:rsidR="00577C5D" w:rsidRDefault="00577C5D" w:rsidP="0018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C5D" w:rsidRDefault="00577C5D" w:rsidP="00577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Άρα  οι γωνίες </w:t>
      </w:r>
      <w:r w:rsidRPr="00577C5D">
        <w:rPr>
          <w:rFonts w:ascii="Times New Roman" w:hAnsi="Times New Roman" w:cs="Times New Roman"/>
          <w:position w:val="-24"/>
          <w:sz w:val="24"/>
          <w:szCs w:val="24"/>
        </w:rPr>
        <w:object w:dxaOrig="1560" w:dyaOrig="639">
          <v:shape id="_x0000_i1071" type="#_x0000_t75" style="width:78pt;height:32.25pt" o:ole="">
            <v:imagedata r:id="rId92" o:title=""/>
          </v:shape>
          <o:OLEObject Type="Embed" ProgID="Equation.DSMT4" ShapeID="_x0000_i1071" DrawAspect="Content" ObjectID="_1477484918" r:id="rId9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5D" w:rsidRDefault="00577C5D" w:rsidP="00577C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ανήκουν στο </w:t>
      </w:r>
      <w:r>
        <w:rPr>
          <w:rFonts w:ascii="Calibri" w:hAnsi="Calibri" w:cs="Calibri"/>
          <w:sz w:val="23"/>
          <w:szCs w:val="23"/>
        </w:rPr>
        <w:t xml:space="preserve"> διάστημα </w:t>
      </w:r>
      <w:r w:rsidRPr="00CE38DA">
        <w:rPr>
          <w:rFonts w:ascii="Calibri" w:hAnsi="Calibri" w:cs="Calibri"/>
          <w:position w:val="-28"/>
          <w:sz w:val="23"/>
          <w:szCs w:val="23"/>
        </w:rPr>
        <w:object w:dxaOrig="1040" w:dyaOrig="700">
          <v:shape id="_x0000_i1072" type="#_x0000_t75" style="width:51.75pt;height:35.25pt" o:ole="">
            <v:imagedata r:id="rId94" o:title=""/>
          </v:shape>
          <o:OLEObject Type="Embed" ProgID="Equation.DSMT4" ShapeID="_x0000_i1072" DrawAspect="Content" ObjectID="_1477484919" r:id="rId95"/>
        </w:object>
      </w:r>
      <w:r>
        <w:rPr>
          <w:rFonts w:ascii="Calibri" w:hAnsi="Calibri" w:cs="Calibri"/>
          <w:sz w:val="23"/>
          <w:szCs w:val="23"/>
        </w:rPr>
        <w:t xml:space="preserve">  </w:t>
      </w:r>
    </w:p>
    <w:p w:rsidR="000738CD" w:rsidRDefault="00577C5D" w:rsidP="00577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3"/>
          <w:szCs w:val="23"/>
        </w:rPr>
        <w:t xml:space="preserve">που όπως γνωρίζουμε η συνάρτηση του </w:t>
      </w:r>
      <w:r w:rsidR="003F581C" w:rsidRPr="003F581C">
        <w:rPr>
          <w:rFonts w:ascii="Calibri" w:hAnsi="Calibri" w:cs="Calibri"/>
          <w:position w:val="-10"/>
          <w:sz w:val="23"/>
          <w:szCs w:val="23"/>
        </w:rPr>
        <w:object w:dxaOrig="380" w:dyaOrig="260">
          <v:shape id="_x0000_i1073" type="#_x0000_t75" style="width:18.75pt;height:13.5pt" o:ole="">
            <v:imagedata r:id="rId96" o:title=""/>
          </v:shape>
          <o:OLEObject Type="Embed" ProgID="Equation.DSMT4" ShapeID="_x0000_i1073" DrawAspect="Content" ObjectID="_1477484920" r:id="rId97"/>
        </w:object>
      </w:r>
      <w:r w:rsidR="003F581C">
        <w:rPr>
          <w:rFonts w:ascii="Calibri" w:hAnsi="Calibri" w:cs="Calibri"/>
          <w:sz w:val="23"/>
          <w:szCs w:val="23"/>
        </w:rPr>
        <w:t xml:space="preserve"> είναι γνησίως</w:t>
      </w:r>
      <w:r w:rsidR="003F581C" w:rsidRPr="003F581C">
        <w:rPr>
          <w:rFonts w:ascii="Calibri" w:hAnsi="Calibri" w:cs="Calibri"/>
          <w:sz w:val="23"/>
          <w:szCs w:val="23"/>
        </w:rPr>
        <w:t xml:space="preserve">  </w:t>
      </w:r>
      <w:r w:rsidR="003F581C">
        <w:rPr>
          <w:rFonts w:ascii="Calibri" w:hAnsi="Calibri" w:cs="Calibri"/>
          <w:sz w:val="23"/>
          <w:szCs w:val="23"/>
        </w:rPr>
        <w:t>φθίνουσ</w:t>
      </w:r>
      <w:r>
        <w:rPr>
          <w:rFonts w:ascii="Calibri" w:hAnsi="Calibri" w:cs="Calibri"/>
          <w:sz w:val="23"/>
          <w:szCs w:val="23"/>
        </w:rPr>
        <w:t>α.</w:t>
      </w:r>
    </w:p>
    <w:p w:rsidR="00577C5D" w:rsidRDefault="00577C5D" w:rsidP="0018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95A" w:rsidRDefault="00577C5D" w:rsidP="0018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Επομένως</w:t>
      </w:r>
      <w:r w:rsidRPr="00B16A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581C" w:rsidRPr="00577C5D">
        <w:rPr>
          <w:rFonts w:ascii="Times New Roman" w:hAnsi="Times New Roman" w:cs="Times New Roman"/>
          <w:position w:val="-28"/>
          <w:sz w:val="24"/>
          <w:szCs w:val="24"/>
        </w:rPr>
        <w:object w:dxaOrig="4520" w:dyaOrig="700">
          <v:shape id="_x0000_i1074" type="#_x0000_t75" style="width:225.75pt;height:35.25pt" o:ole="">
            <v:imagedata r:id="rId98" o:title=""/>
          </v:shape>
          <o:OLEObject Type="Embed" ProgID="Equation.DSMT4" ShapeID="_x0000_i1074" DrawAspect="Content" ObjectID="_1477484921" r:id="rId9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95A" w:rsidRPr="00A8795A" w:rsidRDefault="00A8795A" w:rsidP="00A8795A">
      <w:pPr>
        <w:rPr>
          <w:rFonts w:ascii="Times New Roman" w:hAnsi="Times New Roman" w:cs="Times New Roman"/>
          <w:sz w:val="24"/>
          <w:szCs w:val="24"/>
        </w:rPr>
      </w:pPr>
    </w:p>
    <w:p w:rsidR="00A8795A" w:rsidRPr="00A8795A" w:rsidRDefault="00A8795A" w:rsidP="00A8795A">
      <w:pPr>
        <w:rPr>
          <w:rFonts w:ascii="Times New Roman" w:hAnsi="Times New Roman" w:cs="Times New Roman"/>
          <w:sz w:val="24"/>
          <w:szCs w:val="24"/>
        </w:rPr>
      </w:pPr>
    </w:p>
    <w:p w:rsidR="00A8795A" w:rsidRDefault="00A8795A" w:rsidP="00A8795A">
      <w:pPr>
        <w:rPr>
          <w:rFonts w:ascii="Times New Roman" w:hAnsi="Times New Roman" w:cs="Times New Roman"/>
          <w:sz w:val="24"/>
          <w:szCs w:val="24"/>
        </w:rPr>
      </w:pPr>
    </w:p>
    <w:sectPr w:rsidR="00A8795A" w:rsidSect="00B372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71F60"/>
    <w:multiLevelType w:val="hybridMultilevel"/>
    <w:tmpl w:val="D196F3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5E5"/>
    <w:rsid w:val="000738CD"/>
    <w:rsid w:val="00106867"/>
    <w:rsid w:val="00156174"/>
    <w:rsid w:val="00185C44"/>
    <w:rsid w:val="001B06A7"/>
    <w:rsid w:val="00255575"/>
    <w:rsid w:val="003105E5"/>
    <w:rsid w:val="00376E80"/>
    <w:rsid w:val="003F581C"/>
    <w:rsid w:val="00444D9E"/>
    <w:rsid w:val="004E015E"/>
    <w:rsid w:val="00516A43"/>
    <w:rsid w:val="00577C5D"/>
    <w:rsid w:val="00864CB3"/>
    <w:rsid w:val="008A294D"/>
    <w:rsid w:val="00A02979"/>
    <w:rsid w:val="00A31C7F"/>
    <w:rsid w:val="00A8795A"/>
    <w:rsid w:val="00A90BE6"/>
    <w:rsid w:val="00B16AFD"/>
    <w:rsid w:val="00B3728C"/>
    <w:rsid w:val="00CE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5.bin"/><Relationship Id="rId97" Type="http://schemas.openxmlformats.org/officeDocument/2006/relationships/oleObject" Target="embeddings/oleObject49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4.bin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90" Type="http://schemas.openxmlformats.org/officeDocument/2006/relationships/image" Target="media/image41.wmf"/><Relationship Id="rId95" Type="http://schemas.openxmlformats.org/officeDocument/2006/relationships/oleObject" Target="embeddings/oleObject48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image" Target="media/image37.wmf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My</cp:lastModifiedBy>
  <cp:revision>10</cp:revision>
  <dcterms:created xsi:type="dcterms:W3CDTF">2014-11-11T17:53:00Z</dcterms:created>
  <dcterms:modified xsi:type="dcterms:W3CDTF">2014-11-14T13:40:00Z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