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3C6" w:rsidRDefault="008A63C6" w:rsidP="008A63C6">
      <w:r>
        <w:rPr>
          <w:noProof/>
          <w:lang w:eastAsia="el-GR"/>
        </w:rPr>
        <w:drawing>
          <wp:inline distT="0" distB="0" distL="0" distR="0">
            <wp:extent cx="5870708" cy="3295650"/>
            <wp:effectExtent l="19050" t="0" r="0" b="0"/>
            <wp:docPr id="38" name="Εικόνα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0708" cy="329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63C6" w:rsidRPr="00EC6999" w:rsidRDefault="008A63C6" w:rsidP="008A63C6">
      <w:pPr>
        <w:rPr>
          <w:sz w:val="28"/>
        </w:rPr>
      </w:pPr>
      <w:r w:rsidRPr="00EC6999">
        <w:rPr>
          <w:sz w:val="28"/>
        </w:rPr>
        <w:t>ΛΥΣΗ</w:t>
      </w:r>
    </w:p>
    <w:p w:rsidR="008A63C6" w:rsidRPr="00EC6999" w:rsidRDefault="008A63C6" w:rsidP="008A63C6">
      <w:pPr>
        <w:rPr>
          <w:sz w:val="28"/>
        </w:rPr>
      </w:pPr>
      <w:r>
        <w:rPr>
          <w:noProof/>
          <w:sz w:val="28"/>
          <w:lang w:eastAsia="el-G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73660</wp:posOffset>
            </wp:positionV>
            <wp:extent cx="3095625" cy="2343150"/>
            <wp:effectExtent l="19050" t="0" r="9525" b="0"/>
            <wp:wrapSquare wrapText="bothSides"/>
            <wp:docPr id="318" name="Εικόνα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C6999">
        <w:rPr>
          <w:position w:val="-56"/>
          <w:sz w:val="28"/>
        </w:rPr>
        <w:object w:dxaOrig="4540" w:dyaOrig="1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227.25pt;height:63pt" o:ole="">
            <v:imagedata r:id="rId6" o:title=""/>
          </v:shape>
          <o:OLEObject Type="Embed" ProgID="Equation.DSMT4" ShapeID="_x0000_i1028" DrawAspect="Content" ObjectID="_1483445106" r:id="rId7"/>
        </w:object>
      </w:r>
      <w:r>
        <w:rPr>
          <w:sz w:val="28"/>
        </w:rPr>
        <w:t xml:space="preserve">Οπότε </w:t>
      </w:r>
      <w:r w:rsidRPr="00201284">
        <w:rPr>
          <w:position w:val="-6"/>
          <w:sz w:val="28"/>
        </w:rPr>
        <w:object w:dxaOrig="2260" w:dyaOrig="300">
          <v:shape id="_x0000_i1025" type="#_x0000_t75" style="width:113.25pt;height:15pt" o:ole="">
            <v:imagedata r:id="rId8" o:title=""/>
          </v:shape>
          <o:OLEObject Type="Embed" ProgID="Equation.DSMT4" ShapeID="_x0000_i1025" DrawAspect="Content" ObjectID="_1483445107" r:id="rId9"/>
        </w:object>
      </w:r>
      <w:r>
        <w:rPr>
          <w:sz w:val="28"/>
        </w:rPr>
        <w:t xml:space="preserve">άρα και το </w:t>
      </w:r>
      <w:r w:rsidRPr="00201284">
        <w:rPr>
          <w:position w:val="-4"/>
          <w:sz w:val="28"/>
        </w:rPr>
        <w:object w:dxaOrig="300" w:dyaOrig="279">
          <v:shape id="_x0000_i1026" type="#_x0000_t75" style="width:15pt;height:14.25pt" o:ole="">
            <v:imagedata r:id="rId10" o:title=""/>
          </v:shape>
          <o:OLEObject Type="Embed" ProgID="Equation.DSMT4" ShapeID="_x0000_i1026" DrawAspect="Content" ObjectID="_1483445108" r:id="rId11"/>
        </w:object>
      </w:r>
      <w:r>
        <w:rPr>
          <w:sz w:val="28"/>
        </w:rPr>
        <w:t xml:space="preserve">είναι μέσον της </w:t>
      </w:r>
      <w:r w:rsidRPr="00201284">
        <w:rPr>
          <w:position w:val="-4"/>
          <w:sz w:val="28"/>
        </w:rPr>
        <w:object w:dxaOrig="480" w:dyaOrig="279">
          <v:shape id="_x0000_i1027" type="#_x0000_t75" style="width:24pt;height:14.25pt" o:ole="">
            <v:imagedata r:id="rId12" o:title=""/>
          </v:shape>
          <o:OLEObject Type="Embed" ProgID="Equation.DSMT4" ShapeID="_x0000_i1027" DrawAspect="Content" ObjectID="_1483445109" r:id="rId13"/>
        </w:object>
      </w:r>
    </w:p>
    <w:p w:rsidR="008A63C6" w:rsidRDefault="008A63C6" w:rsidP="008A63C6">
      <w:pPr>
        <w:rPr>
          <w:sz w:val="28"/>
        </w:rPr>
      </w:pPr>
      <w:r>
        <w:rPr>
          <w:sz w:val="28"/>
        </w:rPr>
        <w:t xml:space="preserve">Φέρνω το ύψος </w:t>
      </w:r>
      <w:r w:rsidRPr="00A02E0E">
        <w:rPr>
          <w:position w:val="-4"/>
        </w:rPr>
        <w:object w:dxaOrig="460" w:dyaOrig="279">
          <v:shape id="_x0000_i1029" type="#_x0000_t75" style="width:23.25pt;height:14.25pt" o:ole="">
            <v:imagedata r:id="rId14" o:title=""/>
          </v:shape>
          <o:OLEObject Type="Embed" ProgID="Equation.DSMT4" ShapeID="_x0000_i1029" DrawAspect="Content" ObjectID="_1483445110" r:id="rId15"/>
        </w:object>
      </w:r>
      <w:r w:rsidRPr="00201284">
        <w:rPr>
          <w:sz w:val="28"/>
        </w:rPr>
        <w:t xml:space="preserve">του τριγώνου </w:t>
      </w:r>
      <w:r w:rsidRPr="00201284">
        <w:rPr>
          <w:position w:val="-4"/>
          <w:sz w:val="28"/>
        </w:rPr>
        <w:object w:dxaOrig="700" w:dyaOrig="300">
          <v:shape id="_x0000_i1030" type="#_x0000_t75" style="width:35.25pt;height:15pt" o:ole="">
            <v:imagedata r:id="rId16" o:title=""/>
          </v:shape>
          <o:OLEObject Type="Embed" ProgID="Equation.DSMT4" ShapeID="_x0000_i1030" DrawAspect="Content" ObjectID="_1483445111" r:id="rId17"/>
        </w:object>
      </w:r>
      <w:r>
        <w:rPr>
          <w:sz w:val="28"/>
        </w:rPr>
        <w:t xml:space="preserve"> το οποίο, λόγω του ορθογωνίου </w:t>
      </w:r>
      <w:proofErr w:type="spellStart"/>
      <w:r>
        <w:rPr>
          <w:sz w:val="28"/>
        </w:rPr>
        <w:t>παραλ</w:t>
      </w:r>
      <w:proofErr w:type="spellEnd"/>
      <w:r>
        <w:rPr>
          <w:sz w:val="28"/>
        </w:rPr>
        <w:t xml:space="preserve">/μου </w:t>
      </w:r>
      <w:r w:rsidRPr="00A02E0E">
        <w:rPr>
          <w:position w:val="-4"/>
        </w:rPr>
        <w:object w:dxaOrig="840" w:dyaOrig="279">
          <v:shape id="_x0000_i1031" type="#_x0000_t75" style="width:42pt;height:14.25pt" o:ole="">
            <v:imagedata r:id="rId18" o:title=""/>
          </v:shape>
          <o:OLEObject Type="Embed" ProgID="Equation.DSMT4" ShapeID="_x0000_i1031" DrawAspect="Content" ObjectID="_1483445112" r:id="rId19"/>
        </w:object>
      </w:r>
      <w:r>
        <w:t xml:space="preserve">, </w:t>
      </w:r>
      <w:r w:rsidRPr="00201284">
        <w:rPr>
          <w:sz w:val="28"/>
          <w:szCs w:val="28"/>
        </w:rPr>
        <w:t>είναι ίσον με το</w:t>
      </w:r>
      <w:r>
        <w:rPr>
          <w:sz w:val="28"/>
          <w:szCs w:val="28"/>
        </w:rPr>
        <w:t xml:space="preserve"> </w:t>
      </w:r>
      <w:r w:rsidRPr="00A02E0E">
        <w:rPr>
          <w:position w:val="-4"/>
        </w:rPr>
        <w:object w:dxaOrig="460" w:dyaOrig="279">
          <v:shape id="_x0000_i1032" type="#_x0000_t75" style="width:23.25pt;height:14.25pt" o:ole="">
            <v:imagedata r:id="rId20" o:title=""/>
          </v:shape>
          <o:OLEObject Type="Embed" ProgID="Equation.DSMT4" ShapeID="_x0000_i1032" DrawAspect="Content" ObjectID="_1483445113" r:id="rId21"/>
        </w:object>
      </w:r>
      <w:r w:rsidRPr="0020128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δηλαδή </w:t>
      </w:r>
      <w:r w:rsidRPr="00201284">
        <w:rPr>
          <w:position w:val="-12"/>
        </w:rPr>
        <w:object w:dxaOrig="1900" w:dyaOrig="360">
          <v:shape id="_x0000_i1033" type="#_x0000_t75" style="width:95.25pt;height:18pt" o:ole="">
            <v:imagedata r:id="rId22" o:title=""/>
          </v:shape>
          <o:OLEObject Type="Embed" ProgID="Equation.DSMT4" ShapeID="_x0000_i1033" DrawAspect="Content" ObjectID="_1483445114" r:id="rId23"/>
        </w:object>
      </w:r>
      <w:r w:rsidRPr="00201284">
        <w:rPr>
          <w:sz w:val="28"/>
          <w:szCs w:val="28"/>
        </w:rPr>
        <w:t>.</w:t>
      </w:r>
      <w:r>
        <w:rPr>
          <w:sz w:val="28"/>
        </w:rPr>
        <w:t xml:space="preserve"> Τότε </w:t>
      </w:r>
      <w:r w:rsidRPr="00201284">
        <w:rPr>
          <w:position w:val="-30"/>
          <w:sz w:val="28"/>
        </w:rPr>
        <w:object w:dxaOrig="6399" w:dyaOrig="800">
          <v:shape id="_x0000_i1035" type="#_x0000_t75" style="width:320.25pt;height:39.75pt" o:ole="">
            <v:imagedata r:id="rId24" o:title=""/>
          </v:shape>
          <o:OLEObject Type="Embed" ProgID="Equation.DSMT4" ShapeID="_x0000_i1035" DrawAspect="Content" ObjectID="_1483445115" r:id="rId25"/>
        </w:object>
      </w:r>
    </w:p>
    <w:p w:rsidR="008A63C6" w:rsidRDefault="008A63C6" w:rsidP="008A63C6">
      <w:r>
        <w:rPr>
          <w:sz w:val="28"/>
        </w:rPr>
        <w:t xml:space="preserve">β) </w:t>
      </w:r>
      <w:r w:rsidRPr="00201284">
        <w:rPr>
          <w:position w:val="-22"/>
        </w:rPr>
        <w:object w:dxaOrig="6320" w:dyaOrig="620">
          <v:shape id="_x0000_i1034" type="#_x0000_t75" style="width:315.75pt;height:30.75pt" o:ole="">
            <v:imagedata r:id="rId26" o:title=""/>
          </v:shape>
          <o:OLEObject Type="Embed" ProgID="Equation.DSMT4" ShapeID="_x0000_i1034" DrawAspect="Content" ObjectID="_1483445116" r:id="rId27"/>
        </w:object>
      </w:r>
    </w:p>
    <w:p w:rsidR="008A63C6" w:rsidRDefault="008A63C6" w:rsidP="008A63C6">
      <w:pPr>
        <w:rPr>
          <w:sz w:val="28"/>
        </w:rPr>
      </w:pPr>
      <w:r w:rsidRPr="00201284">
        <w:rPr>
          <w:sz w:val="28"/>
        </w:rPr>
        <w:t xml:space="preserve">γ) </w:t>
      </w:r>
      <w:r w:rsidRPr="00201284">
        <w:rPr>
          <w:position w:val="-16"/>
        </w:rPr>
        <w:object w:dxaOrig="2620" w:dyaOrig="480">
          <v:shape id="_x0000_i1039" type="#_x0000_t75" style="width:131.25pt;height:24pt" o:ole="">
            <v:imagedata r:id="rId28" o:title=""/>
          </v:shape>
          <o:OLEObject Type="Embed" ProgID="Equation.DSMT4" ShapeID="_x0000_i1039" DrawAspect="Content" ObjectID="_1483445117" r:id="rId29"/>
        </w:object>
      </w:r>
      <w:r>
        <w:t xml:space="preserve">.    </w:t>
      </w:r>
      <w:r w:rsidRPr="00201284">
        <w:rPr>
          <w:sz w:val="28"/>
          <w:szCs w:val="28"/>
        </w:rPr>
        <w:t>Από το ορθογ</w:t>
      </w:r>
      <w:r>
        <w:rPr>
          <w:sz w:val="28"/>
          <w:szCs w:val="28"/>
        </w:rPr>
        <w:t>ώ</w:t>
      </w:r>
      <w:r w:rsidRPr="00201284">
        <w:rPr>
          <w:sz w:val="28"/>
          <w:szCs w:val="28"/>
        </w:rPr>
        <w:t>ν</w:t>
      </w:r>
      <w:r>
        <w:rPr>
          <w:sz w:val="28"/>
          <w:szCs w:val="28"/>
        </w:rPr>
        <w:t>ι</w:t>
      </w:r>
      <w:r w:rsidRPr="00201284">
        <w:rPr>
          <w:sz w:val="28"/>
          <w:szCs w:val="28"/>
        </w:rPr>
        <w:t xml:space="preserve">ο </w:t>
      </w:r>
      <w:proofErr w:type="spellStart"/>
      <w:r w:rsidRPr="00201284">
        <w:rPr>
          <w:sz w:val="28"/>
          <w:szCs w:val="28"/>
        </w:rPr>
        <w:t>παραλ</w:t>
      </w:r>
      <w:proofErr w:type="spellEnd"/>
      <w:r w:rsidRPr="00201284">
        <w:rPr>
          <w:sz w:val="28"/>
          <w:szCs w:val="28"/>
        </w:rPr>
        <w:t>/</w:t>
      </w:r>
      <w:proofErr w:type="spellStart"/>
      <w:r w:rsidRPr="00201284">
        <w:rPr>
          <w:sz w:val="28"/>
          <w:szCs w:val="28"/>
        </w:rPr>
        <w:t>μο</w:t>
      </w:r>
      <w:proofErr w:type="spellEnd"/>
      <w:r w:rsidRPr="00201284">
        <w:rPr>
          <w:sz w:val="28"/>
          <w:szCs w:val="28"/>
        </w:rPr>
        <w:t xml:space="preserve"> </w:t>
      </w:r>
      <w:r w:rsidRPr="00201284">
        <w:rPr>
          <w:position w:val="-4"/>
          <w:sz w:val="28"/>
          <w:szCs w:val="28"/>
        </w:rPr>
        <w:object w:dxaOrig="840" w:dyaOrig="279">
          <v:shape id="_x0000_i1036" type="#_x0000_t75" style="width:42pt;height:14.25pt" o:ole="">
            <v:imagedata r:id="rId18" o:title=""/>
          </v:shape>
          <o:OLEObject Type="Embed" ProgID="Equation.DSMT4" ShapeID="_x0000_i1036" DrawAspect="Content" ObjectID="_1483445118" r:id="rId30"/>
        </w:object>
      </w:r>
      <w:r w:rsidRPr="00201284">
        <w:rPr>
          <w:sz w:val="28"/>
          <w:szCs w:val="28"/>
        </w:rPr>
        <w:t>,</w:t>
      </w:r>
      <w:r>
        <w:rPr>
          <w:sz w:val="28"/>
          <w:szCs w:val="28"/>
        </w:rPr>
        <w:t xml:space="preserve"> είναι </w:t>
      </w:r>
      <w:r w:rsidRPr="00201284">
        <w:rPr>
          <w:position w:val="-12"/>
          <w:sz w:val="28"/>
        </w:rPr>
        <w:object w:dxaOrig="2060" w:dyaOrig="380">
          <v:shape id="_x0000_i1037" type="#_x0000_t75" style="width:102.75pt;height:18.75pt" o:ole="">
            <v:imagedata r:id="rId31" o:title=""/>
          </v:shape>
          <o:OLEObject Type="Embed" ProgID="Equation.DSMT4" ShapeID="_x0000_i1037" DrawAspect="Content" ObjectID="_1483445119" r:id="rId32"/>
        </w:object>
      </w:r>
      <w:r>
        <w:rPr>
          <w:sz w:val="28"/>
        </w:rPr>
        <w:t xml:space="preserve">οπότε </w:t>
      </w:r>
      <w:r w:rsidRPr="00201284">
        <w:rPr>
          <w:position w:val="-12"/>
          <w:sz w:val="28"/>
        </w:rPr>
        <w:object w:dxaOrig="3340" w:dyaOrig="340">
          <v:shape id="_x0000_i1038" type="#_x0000_t75" style="width:167.25pt;height:17.25pt" o:ole="">
            <v:imagedata r:id="rId33" o:title=""/>
          </v:shape>
          <o:OLEObject Type="Embed" ProgID="Equation.DSMT4" ShapeID="_x0000_i1038" DrawAspect="Content" ObjectID="_1483445120" r:id="rId34"/>
        </w:object>
      </w:r>
      <w:r>
        <w:rPr>
          <w:sz w:val="28"/>
        </w:rPr>
        <w:t>.</w:t>
      </w:r>
    </w:p>
    <w:p w:rsidR="008A63C6" w:rsidRPr="00201284" w:rsidRDefault="008A63C6" w:rsidP="008A63C6">
      <w:r>
        <w:rPr>
          <w:sz w:val="28"/>
        </w:rPr>
        <w:t xml:space="preserve">Από Π.Θ στο ορθογώνιο τρίγωνο </w:t>
      </w:r>
      <w:r w:rsidRPr="00A02E0E">
        <w:rPr>
          <w:position w:val="-12"/>
        </w:rPr>
        <w:object w:dxaOrig="820" w:dyaOrig="360">
          <v:shape id="_x0000_i1041" type="#_x0000_t75" style="width:41.25pt;height:18pt" o:ole="">
            <v:imagedata r:id="rId35" o:title=""/>
          </v:shape>
          <o:OLEObject Type="Embed" ProgID="Equation.DSMT4" ShapeID="_x0000_i1041" DrawAspect="Content" ObjectID="_1483445121" r:id="rId36"/>
        </w:object>
      </w:r>
      <w:r w:rsidRPr="00201284">
        <w:rPr>
          <w:position w:val="-12"/>
        </w:rPr>
        <w:object w:dxaOrig="6240" w:dyaOrig="440">
          <v:shape id="_x0000_i1040" type="#_x0000_t75" style="width:312pt;height:21.75pt" o:ole="">
            <v:imagedata r:id="rId37" o:title=""/>
          </v:shape>
          <o:OLEObject Type="Embed" ProgID="Equation.DSMT4" ShapeID="_x0000_i1040" DrawAspect="Content" ObjectID="_1483445122" r:id="rId38"/>
        </w:object>
      </w:r>
    </w:p>
    <w:p w:rsidR="008A63C6" w:rsidRPr="00201284" w:rsidRDefault="008A63C6" w:rsidP="008A63C6">
      <w:pPr>
        <w:rPr>
          <w:sz w:val="28"/>
        </w:rPr>
      </w:pPr>
      <w:r w:rsidRPr="00201284">
        <w:rPr>
          <w:position w:val="-38"/>
          <w:sz w:val="28"/>
        </w:rPr>
        <w:object w:dxaOrig="8000" w:dyaOrig="940">
          <v:shape id="_x0000_i1042" type="#_x0000_t75" style="width:399.75pt;height:47.25pt" o:ole="">
            <v:imagedata r:id="rId39" o:title=""/>
          </v:shape>
          <o:OLEObject Type="Embed" ProgID="Equation.DSMT4" ShapeID="_x0000_i1042" DrawAspect="Content" ObjectID="_1483445123" r:id="rId40"/>
        </w:object>
      </w:r>
    </w:p>
    <w:p w:rsidR="008A63C6" w:rsidRDefault="008A63C6" w:rsidP="008A63C6">
      <w:r>
        <w:rPr>
          <w:sz w:val="28"/>
        </w:rPr>
        <w:t xml:space="preserve">δ) Από Π.Θ στο ορθογώνιο τρίγωνο </w:t>
      </w:r>
      <w:r w:rsidRPr="00A02E0E">
        <w:rPr>
          <w:position w:val="-12"/>
        </w:rPr>
        <w:object w:dxaOrig="3040" w:dyaOrig="420">
          <v:shape id="_x0000_i1043" type="#_x0000_t75" style="width:152.25pt;height:21pt" o:ole="">
            <v:imagedata r:id="rId41" o:title=""/>
          </v:shape>
          <o:OLEObject Type="Embed" ProgID="Equation.DSMT4" ShapeID="_x0000_i1043" DrawAspect="Content" ObjectID="_1483445124" r:id="rId42"/>
        </w:object>
      </w:r>
    </w:p>
    <w:p w:rsidR="008A63C6" w:rsidRPr="00DB26D4" w:rsidRDefault="008A63C6" w:rsidP="008A63C6">
      <w:pPr>
        <w:rPr>
          <w:sz w:val="36"/>
        </w:rPr>
      </w:pPr>
      <w:r>
        <w:rPr>
          <w:sz w:val="28"/>
        </w:rPr>
        <w:t xml:space="preserve">Όμως </w:t>
      </w:r>
      <w:r w:rsidRPr="00DB26D4">
        <w:rPr>
          <w:position w:val="-6"/>
        </w:rPr>
        <w:object w:dxaOrig="3560" w:dyaOrig="300">
          <v:shape id="_x0000_i1044" type="#_x0000_t75" style="width:177.75pt;height:15pt" o:ole="">
            <v:imagedata r:id="rId43" o:title=""/>
          </v:shape>
          <o:OLEObject Type="Embed" ProgID="Equation.DSMT4" ShapeID="_x0000_i1044" DrawAspect="Content" ObjectID="_1483445125" r:id="rId44"/>
        </w:object>
      </w:r>
      <w:r>
        <w:t xml:space="preserve">, </w:t>
      </w:r>
      <w:r w:rsidRPr="00DB26D4">
        <w:rPr>
          <w:sz w:val="28"/>
        </w:rPr>
        <w:t>οπότε</w:t>
      </w:r>
      <w:r>
        <w:rPr>
          <w:sz w:val="28"/>
        </w:rPr>
        <w:t xml:space="preserve"> </w:t>
      </w:r>
      <w:r w:rsidRPr="00DB26D4">
        <w:rPr>
          <w:position w:val="-18"/>
        </w:rPr>
        <w:object w:dxaOrig="7720" w:dyaOrig="560">
          <v:shape id="_x0000_i1045" type="#_x0000_t75" style="width:386.25pt;height:27.75pt" o:ole="">
            <v:imagedata r:id="rId45" o:title=""/>
          </v:shape>
          <o:OLEObject Type="Embed" ProgID="Equation.DSMT4" ShapeID="_x0000_i1045" DrawAspect="Content" ObjectID="_1483445126" r:id="rId46"/>
        </w:object>
      </w:r>
    </w:p>
    <w:p w:rsidR="008A63C6" w:rsidRPr="00DB26D4" w:rsidRDefault="008A63C6" w:rsidP="008A63C6">
      <w:pPr>
        <w:rPr>
          <w:sz w:val="28"/>
        </w:rPr>
      </w:pPr>
    </w:p>
    <w:p w:rsidR="006B62F7" w:rsidRPr="008A63C6" w:rsidRDefault="006B62F7" w:rsidP="008A63C6"/>
    <w:sectPr w:rsidR="006B62F7" w:rsidRPr="008A63C6" w:rsidSect="00C97D91">
      <w:pgSz w:w="11906" w:h="16838"/>
      <w:pgMar w:top="851" w:right="1274" w:bottom="144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97D91"/>
    <w:rsid w:val="006B62F7"/>
    <w:rsid w:val="006C054D"/>
    <w:rsid w:val="00760F89"/>
    <w:rsid w:val="008A63C6"/>
    <w:rsid w:val="00AA67BF"/>
    <w:rsid w:val="00C97D91"/>
    <w:rsid w:val="00D5699A"/>
    <w:rsid w:val="00F55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3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97D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C97D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oleObject" Target="embeddings/oleObject4.bin"/><Relationship Id="rId18" Type="http://schemas.openxmlformats.org/officeDocument/2006/relationships/image" Target="media/image9.wmf"/><Relationship Id="rId26" Type="http://schemas.openxmlformats.org/officeDocument/2006/relationships/image" Target="media/image13.wmf"/><Relationship Id="rId39" Type="http://schemas.openxmlformats.org/officeDocument/2006/relationships/image" Target="media/image19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image" Target="media/image6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image" Target="media/image16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2" Type="http://schemas.openxmlformats.org/officeDocument/2006/relationships/settings" Target="settings.xml"/><Relationship Id="rId16" Type="http://schemas.openxmlformats.org/officeDocument/2006/relationships/image" Target="media/image8.wmf"/><Relationship Id="rId20" Type="http://schemas.openxmlformats.org/officeDocument/2006/relationships/image" Target="media/image10.wmf"/><Relationship Id="rId29" Type="http://schemas.openxmlformats.org/officeDocument/2006/relationships/oleObject" Target="embeddings/oleObject12.bin"/><Relationship Id="rId41" Type="http://schemas.openxmlformats.org/officeDocument/2006/relationships/image" Target="media/image20.wmf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oleObject" Target="embeddings/oleObject3.bin"/><Relationship Id="rId24" Type="http://schemas.openxmlformats.org/officeDocument/2006/relationships/image" Target="media/image12.wmf"/><Relationship Id="rId32" Type="http://schemas.openxmlformats.org/officeDocument/2006/relationships/oleObject" Target="embeddings/oleObject14.bin"/><Relationship Id="rId37" Type="http://schemas.openxmlformats.org/officeDocument/2006/relationships/image" Target="media/image18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2.wmf"/><Relationship Id="rId5" Type="http://schemas.openxmlformats.org/officeDocument/2006/relationships/image" Target="media/image2.png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4.wmf"/><Relationship Id="rId36" Type="http://schemas.openxmlformats.org/officeDocument/2006/relationships/oleObject" Target="embeddings/oleObject16.bin"/><Relationship Id="rId10" Type="http://schemas.openxmlformats.org/officeDocument/2006/relationships/image" Target="media/image5.wmf"/><Relationship Id="rId19" Type="http://schemas.openxmlformats.org/officeDocument/2006/relationships/oleObject" Target="embeddings/oleObject7.bin"/><Relationship Id="rId31" Type="http://schemas.openxmlformats.org/officeDocument/2006/relationships/image" Target="media/image15.wmf"/><Relationship Id="rId44" Type="http://schemas.openxmlformats.org/officeDocument/2006/relationships/oleObject" Target="embeddings/oleObject20.bin"/><Relationship Id="rId4" Type="http://schemas.openxmlformats.org/officeDocument/2006/relationships/image" Target="media/image1.png"/><Relationship Id="rId9" Type="http://schemas.openxmlformats.org/officeDocument/2006/relationships/oleObject" Target="embeddings/oleObject2.bin"/><Relationship Id="rId14" Type="http://schemas.openxmlformats.org/officeDocument/2006/relationships/image" Target="media/image7.wmf"/><Relationship Id="rId22" Type="http://schemas.openxmlformats.org/officeDocument/2006/relationships/image" Target="media/image11.wmf"/><Relationship Id="rId27" Type="http://schemas.openxmlformats.org/officeDocument/2006/relationships/oleObject" Target="embeddings/oleObject11.bin"/><Relationship Id="rId30" Type="http://schemas.openxmlformats.org/officeDocument/2006/relationships/oleObject" Target="embeddings/oleObject13.bin"/><Relationship Id="rId35" Type="http://schemas.openxmlformats.org/officeDocument/2006/relationships/image" Target="media/image17.wmf"/><Relationship Id="rId43" Type="http://schemas.openxmlformats.org/officeDocument/2006/relationships/image" Target="media/image21.wmf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132</Words>
  <Characters>716</Characters>
  <Application>Microsoft Office Word</Application>
  <DocSecurity>0</DocSecurity>
  <Lines>5</Lines>
  <Paragraphs>1</Paragraphs>
  <ScaleCrop>false</ScaleCrop>
  <Company/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2015-01-22T11:17:00Z</dcterms:created>
  <dcterms:modified xsi:type="dcterms:W3CDTF">2015-01-22T13:02:00Z</dcterms:modified>
</cp:coreProperties>
</file>