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987" w:rsidRDefault="006B5987">
      <w:pPr>
        <w:rPr>
          <w:rFonts w:ascii="Arial" w:hAnsi="Arial" w:cs="Arial"/>
          <w:position w:val="-24"/>
        </w:rPr>
      </w:pPr>
      <w:r>
        <w:rPr>
          <w:rFonts w:ascii="Bookman Old Style" w:hAnsi="Bookman Old Style"/>
          <w:position w:val="-24"/>
        </w:rPr>
        <w:br/>
      </w:r>
      <w:r w:rsidRPr="006B5987">
        <w:rPr>
          <w:rFonts w:ascii="Arial" w:hAnsi="Arial" w:cs="Arial"/>
          <w:position w:val="-32"/>
        </w:rPr>
        <w:object w:dxaOrig="990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92.75pt;height:37.5pt" o:ole="">
            <v:imagedata r:id="rId5" o:title=""/>
          </v:shape>
          <o:OLEObject Type="Embed" ProgID="Equation.DSMT4" ShapeID="_x0000_i1026" DrawAspect="Content" ObjectID="_1519160026" r:id="rId6"/>
        </w:object>
      </w:r>
    </w:p>
    <w:p w:rsidR="00EA4F0A" w:rsidRPr="006B5987" w:rsidRDefault="006B5987" w:rsidP="006B5987">
      <w:pPr>
        <w:rPr>
          <w:rFonts w:ascii="Arial" w:hAnsi="Arial" w:cs="Arial"/>
          <w:position w:val="-24"/>
        </w:rPr>
      </w:pPr>
      <w:r>
        <w:rPr>
          <w:rFonts w:ascii="Arial" w:hAnsi="Arial" w:cs="Arial"/>
          <w:position w:val="-24"/>
        </w:rPr>
        <w:t xml:space="preserve">Οπότε </w:t>
      </w:r>
      <w:r w:rsidRPr="006B5987">
        <w:rPr>
          <w:rFonts w:ascii="Arial" w:hAnsi="Arial" w:cs="Arial"/>
          <w:position w:val="-24"/>
        </w:rPr>
        <w:t xml:space="preserve">  </w:t>
      </w:r>
      <w:r w:rsidRPr="006B5987">
        <w:rPr>
          <w:rFonts w:ascii="Arial" w:hAnsi="Arial" w:cs="Arial"/>
          <w:position w:val="-32"/>
        </w:rPr>
        <w:object w:dxaOrig="6500" w:dyaOrig="740">
          <v:shape id="_x0000_i1029" type="#_x0000_t75" style="width:324.75pt;height:36.75pt" o:ole="">
            <v:imagedata r:id="rId7" o:title=""/>
          </v:shape>
          <o:OLEObject Type="Embed" ProgID="Equation.DSMT4" ShapeID="_x0000_i1029" DrawAspect="Content" ObjectID="_1519160027" r:id="rId8"/>
        </w:object>
      </w:r>
      <w:r w:rsidRPr="006B5987">
        <w:rPr>
          <w:rFonts w:ascii="Arial" w:hAnsi="Arial" w:cs="Arial"/>
        </w:rPr>
        <w:br/>
      </w:r>
      <w:r w:rsidRPr="006B5987">
        <w:rPr>
          <w:rFonts w:ascii="Arial" w:hAnsi="Arial" w:cs="Arial"/>
          <w:position w:val="-24"/>
        </w:rPr>
        <w:br/>
      </w:r>
      <w:r w:rsidR="00EA4F0A" w:rsidRPr="006B5987">
        <w:rPr>
          <w:rFonts w:ascii="Arial" w:hAnsi="Arial" w:cs="Arial"/>
        </w:rPr>
        <w:t xml:space="preserve">Ομοίως, </w:t>
      </w:r>
      <w:r w:rsidR="00EA4F0A" w:rsidRPr="006B5987">
        <w:rPr>
          <w:rFonts w:ascii="Arial" w:hAnsi="Arial" w:cs="Arial"/>
          <w:position w:val="-32"/>
        </w:rPr>
        <w:object w:dxaOrig="6460" w:dyaOrig="760">
          <v:shape id="_x0000_i1025" type="#_x0000_t75" style="width:323.25pt;height:38.25pt" o:ole="">
            <v:imagedata r:id="rId9" o:title=""/>
          </v:shape>
          <o:OLEObject Type="Embed" ProgID="Equation.DSMT4" ShapeID="_x0000_i1025" DrawAspect="Content" ObjectID="_1519160028" r:id="rId10"/>
        </w:object>
      </w:r>
      <w:r w:rsidR="00EA4F0A" w:rsidRPr="006B5987">
        <w:rPr>
          <w:rFonts w:ascii="Arial" w:hAnsi="Arial" w:cs="Arial"/>
        </w:rPr>
        <w:t xml:space="preserve"> </w:t>
      </w:r>
      <w:bookmarkStart w:id="0" w:name="_GoBack"/>
      <w:bookmarkEnd w:id="0"/>
      <w:r w:rsidRPr="006B5987">
        <w:rPr>
          <w:rFonts w:ascii="Arial" w:hAnsi="Arial" w:cs="Arial"/>
        </w:rPr>
        <w:br/>
        <w:t xml:space="preserve">Άρα,  </w:t>
      </w:r>
      <w:r w:rsidRPr="006B5987">
        <w:rPr>
          <w:rFonts w:ascii="Arial" w:hAnsi="Arial" w:cs="Arial"/>
          <w:position w:val="-32"/>
        </w:rPr>
        <w:object w:dxaOrig="3260" w:dyaOrig="1020">
          <v:shape id="_x0000_i1027" type="#_x0000_t75" style="width:162pt;height:50.25pt" o:ole="">
            <v:imagedata r:id="rId11" o:title=""/>
          </v:shape>
          <o:OLEObject Type="Embed" ProgID="Equation.DSMT4" ShapeID="_x0000_i1027" DrawAspect="Content" ObjectID="_1519160029" r:id="rId12"/>
        </w:object>
      </w:r>
      <w:r w:rsidRPr="006B5987">
        <w:rPr>
          <w:rFonts w:ascii="Arial" w:hAnsi="Arial" w:cs="Arial"/>
          <w:position w:val="-24"/>
        </w:rPr>
        <w:t xml:space="preserve">  και    </w:t>
      </w:r>
      <w:r w:rsidRPr="006B5987">
        <w:rPr>
          <w:rFonts w:ascii="Arial" w:hAnsi="Arial" w:cs="Arial"/>
          <w:position w:val="-30"/>
        </w:rPr>
        <w:object w:dxaOrig="2520" w:dyaOrig="720">
          <v:shape id="_x0000_i1028" type="#_x0000_t75" style="width:125.25pt;height:35.25pt" o:ole="">
            <v:imagedata r:id="rId13" o:title=""/>
          </v:shape>
          <o:OLEObject Type="Embed" ProgID="Equation.DSMT4" ShapeID="_x0000_i1028" DrawAspect="Content" ObjectID="_1519160030" r:id="rId14"/>
        </w:object>
      </w:r>
    </w:p>
    <w:p w:rsidR="00EA4F0A" w:rsidRPr="006B5987" w:rsidRDefault="00EA4F0A">
      <w:pPr>
        <w:rPr>
          <w:rFonts w:ascii="Arial" w:hAnsi="Arial" w:cs="Arial"/>
        </w:rPr>
      </w:pPr>
    </w:p>
    <w:sectPr w:rsidR="00EA4F0A" w:rsidRPr="006B5987" w:rsidSect="00EA4F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F0A"/>
    <w:rsid w:val="00480B18"/>
    <w:rsid w:val="006B5987"/>
    <w:rsid w:val="00EA4F0A"/>
    <w:rsid w:val="00F4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2016-03-10T21:48:00Z</dcterms:created>
  <dcterms:modified xsi:type="dcterms:W3CDTF">2016-03-10T22:06:00Z</dcterms:modified>
</cp:coreProperties>
</file>